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4F36" w14:textId="1C647596" w:rsidR="008901C5" w:rsidRDefault="00520466" w:rsidP="00543B3F">
      <w:pPr>
        <w:shd w:val="clear" w:color="auto" w:fill="FFFFFF"/>
        <w:spacing w:after="300" w:line="240" w:lineRule="auto"/>
        <w:jc w:val="center"/>
        <w:rPr>
          <w:b/>
          <w:color w:val="444444"/>
          <w:sz w:val="32"/>
          <w:szCs w:val="32"/>
        </w:rPr>
      </w:pPr>
      <w:r>
        <w:rPr>
          <w:b/>
          <w:sz w:val="32"/>
          <w:szCs w:val="32"/>
        </w:rPr>
        <w:t>Minutes of the Meeting of the Hanbury Parish Council</w:t>
      </w:r>
      <w:r>
        <w:rPr>
          <w:b/>
          <w:color w:val="444444"/>
          <w:sz w:val="32"/>
          <w:szCs w:val="32"/>
        </w:rPr>
        <w:t xml:space="preserve"> – </w:t>
      </w:r>
      <w:r>
        <w:rPr>
          <w:b/>
          <w:sz w:val="32"/>
          <w:szCs w:val="32"/>
        </w:rPr>
        <w:t xml:space="preserve">Monday </w:t>
      </w:r>
      <w:r w:rsidR="00B1768C">
        <w:rPr>
          <w:b/>
          <w:sz w:val="32"/>
          <w:szCs w:val="32"/>
        </w:rPr>
        <w:t>10</w:t>
      </w:r>
      <w:r w:rsidR="00B1768C" w:rsidRPr="00B1768C">
        <w:rPr>
          <w:b/>
          <w:sz w:val="32"/>
          <w:szCs w:val="32"/>
          <w:vertAlign w:val="superscript"/>
        </w:rPr>
        <w:t>th</w:t>
      </w:r>
      <w:r w:rsidR="00B1768C">
        <w:rPr>
          <w:b/>
          <w:sz w:val="32"/>
          <w:szCs w:val="32"/>
        </w:rPr>
        <w:t xml:space="preserve"> November 2025</w:t>
      </w:r>
    </w:p>
    <w:p w14:paraId="0AD45BC0" w14:textId="24FA2957" w:rsidR="004349CB" w:rsidRDefault="00520466" w:rsidP="008D494F">
      <w:pPr>
        <w:pBdr>
          <w:top w:val="nil"/>
          <w:left w:val="nil"/>
          <w:bottom w:val="nil"/>
          <w:right w:val="nil"/>
          <w:between w:val="nil"/>
        </w:pBdr>
        <w:shd w:val="clear" w:color="auto" w:fill="FFFFFF"/>
        <w:spacing w:after="0" w:line="240" w:lineRule="auto"/>
        <w:rPr>
          <w:sz w:val="24"/>
          <w:szCs w:val="24"/>
        </w:rPr>
      </w:pPr>
      <w:r>
        <w:rPr>
          <w:sz w:val="24"/>
          <w:szCs w:val="24"/>
        </w:rPr>
        <w:t>Present</w:t>
      </w:r>
      <w:r w:rsidR="004E0975">
        <w:rPr>
          <w:sz w:val="24"/>
          <w:szCs w:val="24"/>
        </w:rPr>
        <w:t>:</w:t>
      </w:r>
      <w:r w:rsidR="00A76539">
        <w:rPr>
          <w:sz w:val="24"/>
          <w:szCs w:val="24"/>
        </w:rPr>
        <w:t xml:space="preserve"> </w:t>
      </w:r>
      <w:r w:rsidR="00A16CF7">
        <w:rPr>
          <w:sz w:val="24"/>
          <w:szCs w:val="24"/>
        </w:rPr>
        <w:t>Cllr J Harrison</w:t>
      </w:r>
      <w:r>
        <w:rPr>
          <w:sz w:val="24"/>
          <w:szCs w:val="24"/>
        </w:rPr>
        <w:t xml:space="preserve">, </w:t>
      </w:r>
      <w:r w:rsidR="00893D16">
        <w:rPr>
          <w:sz w:val="24"/>
          <w:szCs w:val="24"/>
        </w:rPr>
        <w:t xml:space="preserve">Cllr Hendon, </w:t>
      </w:r>
      <w:r>
        <w:rPr>
          <w:sz w:val="24"/>
          <w:szCs w:val="24"/>
        </w:rPr>
        <w:t>Cllr Tyso</w:t>
      </w:r>
      <w:r w:rsidR="00C54A20">
        <w:rPr>
          <w:sz w:val="24"/>
          <w:szCs w:val="24"/>
        </w:rPr>
        <w:t>n</w:t>
      </w:r>
      <w:r w:rsidR="008D494F">
        <w:rPr>
          <w:sz w:val="24"/>
          <w:szCs w:val="24"/>
        </w:rPr>
        <w:t>; Cllr L Harrison</w:t>
      </w:r>
      <w:r w:rsidR="00C64BF9">
        <w:rPr>
          <w:sz w:val="24"/>
          <w:szCs w:val="24"/>
        </w:rPr>
        <w:t>; Cllr Gadsby</w:t>
      </w:r>
      <w:r>
        <w:rPr>
          <w:sz w:val="24"/>
          <w:szCs w:val="24"/>
        </w:rPr>
        <w:br/>
        <w:t>Also present</w:t>
      </w:r>
      <w:r w:rsidR="004E0975">
        <w:rPr>
          <w:sz w:val="24"/>
          <w:szCs w:val="24"/>
        </w:rPr>
        <w:t>:</w:t>
      </w:r>
      <w:r>
        <w:rPr>
          <w:sz w:val="24"/>
          <w:szCs w:val="24"/>
        </w:rPr>
        <w:t xml:space="preserve"> C Holmes</w:t>
      </w:r>
      <w:r w:rsidR="000D20BB">
        <w:rPr>
          <w:sz w:val="24"/>
          <w:szCs w:val="24"/>
        </w:rPr>
        <w:t xml:space="preserve">, </w:t>
      </w:r>
      <w:r w:rsidR="004C519A">
        <w:rPr>
          <w:sz w:val="24"/>
          <w:szCs w:val="24"/>
        </w:rPr>
        <w:t>2</w:t>
      </w:r>
      <w:r w:rsidR="00A37930">
        <w:rPr>
          <w:sz w:val="24"/>
          <w:szCs w:val="24"/>
        </w:rPr>
        <w:t xml:space="preserve"> </w:t>
      </w:r>
      <w:r>
        <w:rPr>
          <w:sz w:val="24"/>
          <w:szCs w:val="24"/>
        </w:rPr>
        <w:t>Parishioner</w:t>
      </w:r>
      <w:r w:rsidR="001102F8">
        <w:rPr>
          <w:sz w:val="24"/>
          <w:szCs w:val="24"/>
        </w:rPr>
        <w:t>s</w:t>
      </w:r>
    </w:p>
    <w:p w14:paraId="00CA59AE" w14:textId="77777777" w:rsidR="008D494F" w:rsidRPr="00A16CF7" w:rsidRDefault="008D494F" w:rsidP="008D494F">
      <w:pPr>
        <w:pBdr>
          <w:top w:val="nil"/>
          <w:left w:val="nil"/>
          <w:bottom w:val="nil"/>
          <w:right w:val="nil"/>
          <w:between w:val="nil"/>
        </w:pBdr>
        <w:shd w:val="clear" w:color="auto" w:fill="FFFFFF"/>
        <w:spacing w:after="0" w:line="240" w:lineRule="auto"/>
        <w:rPr>
          <w:sz w:val="24"/>
          <w:szCs w:val="24"/>
        </w:rPr>
      </w:pPr>
    </w:p>
    <w:p w14:paraId="5F243008" w14:textId="5C44BDAA" w:rsidR="008901C5" w:rsidRDefault="00520466">
      <w:pPr>
        <w:numPr>
          <w:ilvl w:val="0"/>
          <w:numId w:val="2"/>
        </w:numPr>
        <w:pBdr>
          <w:top w:val="nil"/>
          <w:left w:val="nil"/>
          <w:bottom w:val="nil"/>
          <w:right w:val="nil"/>
          <w:between w:val="nil"/>
        </w:pBdr>
        <w:shd w:val="clear" w:color="auto" w:fill="FFFFFF"/>
        <w:spacing w:after="0" w:line="240" w:lineRule="auto"/>
        <w:ind w:left="0" w:hanging="357"/>
        <w:rPr>
          <w:b/>
          <w:color w:val="000000"/>
          <w:sz w:val="24"/>
          <w:szCs w:val="24"/>
        </w:rPr>
      </w:pPr>
      <w:r>
        <w:rPr>
          <w:b/>
          <w:color w:val="000000"/>
          <w:sz w:val="24"/>
          <w:szCs w:val="24"/>
        </w:rPr>
        <w:t>Apologies for absence</w:t>
      </w:r>
    </w:p>
    <w:p w14:paraId="0A538E0F" w14:textId="77777777" w:rsidR="008901C5" w:rsidRDefault="008901C5">
      <w:pPr>
        <w:pBdr>
          <w:top w:val="nil"/>
          <w:left w:val="nil"/>
          <w:bottom w:val="nil"/>
          <w:right w:val="nil"/>
          <w:between w:val="nil"/>
        </w:pBdr>
        <w:shd w:val="clear" w:color="auto" w:fill="FFFFFF"/>
        <w:spacing w:after="0" w:line="240" w:lineRule="auto"/>
        <w:rPr>
          <w:b/>
          <w:color w:val="000000"/>
          <w:sz w:val="24"/>
          <w:szCs w:val="24"/>
        </w:rPr>
      </w:pPr>
    </w:p>
    <w:p w14:paraId="427D7F2F" w14:textId="17FE1096" w:rsidR="008901C5" w:rsidRPr="00175240" w:rsidRDefault="00175240">
      <w:pPr>
        <w:pBdr>
          <w:top w:val="nil"/>
          <w:left w:val="nil"/>
          <w:bottom w:val="nil"/>
          <w:right w:val="nil"/>
          <w:between w:val="nil"/>
        </w:pBdr>
        <w:shd w:val="clear" w:color="auto" w:fill="FFFFFF"/>
        <w:spacing w:after="0" w:line="240" w:lineRule="auto"/>
        <w:rPr>
          <w:sz w:val="24"/>
          <w:szCs w:val="24"/>
        </w:rPr>
      </w:pPr>
      <w:r>
        <w:rPr>
          <w:sz w:val="24"/>
          <w:szCs w:val="24"/>
        </w:rPr>
        <w:t xml:space="preserve">Country </w:t>
      </w:r>
      <w:r w:rsidR="00520466">
        <w:rPr>
          <w:sz w:val="24"/>
          <w:szCs w:val="24"/>
        </w:rPr>
        <w:t>Cllr White</w:t>
      </w:r>
      <w:r w:rsidR="007A4CFC">
        <w:rPr>
          <w:sz w:val="24"/>
          <w:szCs w:val="24"/>
        </w:rPr>
        <w:t>; Borough Cllr Hudson</w:t>
      </w:r>
      <w:r w:rsidR="009B085E">
        <w:rPr>
          <w:sz w:val="24"/>
          <w:szCs w:val="24"/>
        </w:rPr>
        <w:t>;</w:t>
      </w:r>
      <w:r w:rsidR="00886D3E">
        <w:rPr>
          <w:sz w:val="24"/>
          <w:szCs w:val="24"/>
        </w:rPr>
        <w:t xml:space="preserve"> </w:t>
      </w:r>
      <w:r w:rsidR="00B1768C">
        <w:rPr>
          <w:sz w:val="24"/>
          <w:szCs w:val="24"/>
        </w:rPr>
        <w:t>Cllr Choules; Cllr Gregson</w:t>
      </w:r>
    </w:p>
    <w:p w14:paraId="63850E94" w14:textId="77777777" w:rsidR="008901C5" w:rsidRDefault="008901C5">
      <w:pPr>
        <w:pBdr>
          <w:top w:val="nil"/>
          <w:left w:val="nil"/>
          <w:bottom w:val="nil"/>
          <w:right w:val="nil"/>
          <w:between w:val="nil"/>
        </w:pBdr>
        <w:shd w:val="clear" w:color="auto" w:fill="FFFFFF"/>
        <w:spacing w:after="0" w:line="240" w:lineRule="auto"/>
        <w:rPr>
          <w:b/>
          <w:color w:val="000000"/>
          <w:sz w:val="24"/>
          <w:szCs w:val="24"/>
        </w:rPr>
      </w:pPr>
    </w:p>
    <w:p w14:paraId="028D422C" w14:textId="77777777" w:rsidR="008901C5" w:rsidRDefault="00520466">
      <w:pPr>
        <w:numPr>
          <w:ilvl w:val="0"/>
          <w:numId w:val="2"/>
        </w:numPr>
        <w:spacing w:after="0" w:line="240" w:lineRule="auto"/>
        <w:ind w:left="0" w:hanging="357"/>
        <w:rPr>
          <w:b/>
          <w:sz w:val="24"/>
          <w:szCs w:val="24"/>
        </w:rPr>
      </w:pPr>
      <w:r>
        <w:rPr>
          <w:b/>
          <w:sz w:val="24"/>
          <w:szCs w:val="24"/>
        </w:rPr>
        <w:t>Declarations of Interest</w:t>
      </w:r>
    </w:p>
    <w:p w14:paraId="003055E0" w14:textId="3B1BAF07" w:rsidR="008901C5" w:rsidRDefault="00520466">
      <w:pPr>
        <w:spacing w:after="0" w:line="240" w:lineRule="auto"/>
        <w:rPr>
          <w:b/>
          <w:sz w:val="24"/>
          <w:szCs w:val="24"/>
        </w:rPr>
      </w:pPr>
      <w:r>
        <w:rPr>
          <w:color w:val="000000"/>
          <w:sz w:val="24"/>
          <w:szCs w:val="24"/>
        </w:rPr>
        <w:br/>
      </w:r>
      <w:r w:rsidR="00E229DB">
        <w:rPr>
          <w:sz w:val="24"/>
          <w:szCs w:val="24"/>
        </w:rPr>
        <w:t>None</w:t>
      </w:r>
    </w:p>
    <w:p w14:paraId="595B1538" w14:textId="77777777" w:rsidR="008901C5" w:rsidRDefault="008901C5">
      <w:pPr>
        <w:pBdr>
          <w:top w:val="nil"/>
          <w:left w:val="nil"/>
          <w:bottom w:val="nil"/>
          <w:right w:val="nil"/>
          <w:between w:val="nil"/>
        </w:pBdr>
        <w:spacing w:after="0"/>
        <w:rPr>
          <w:color w:val="000000"/>
          <w:sz w:val="24"/>
          <w:szCs w:val="24"/>
        </w:rPr>
      </w:pPr>
    </w:p>
    <w:p w14:paraId="27727227" w14:textId="77777777" w:rsidR="00470484" w:rsidRDefault="00520466" w:rsidP="00470484">
      <w:pPr>
        <w:numPr>
          <w:ilvl w:val="0"/>
          <w:numId w:val="2"/>
        </w:numPr>
        <w:pBdr>
          <w:top w:val="nil"/>
          <w:left w:val="nil"/>
          <w:bottom w:val="nil"/>
          <w:right w:val="nil"/>
          <w:between w:val="nil"/>
        </w:pBdr>
        <w:spacing w:after="0" w:line="240" w:lineRule="auto"/>
        <w:ind w:left="0"/>
        <w:rPr>
          <w:b/>
          <w:color w:val="000000"/>
          <w:sz w:val="24"/>
          <w:szCs w:val="24"/>
        </w:rPr>
      </w:pPr>
      <w:r>
        <w:rPr>
          <w:b/>
          <w:color w:val="000000"/>
          <w:sz w:val="24"/>
          <w:szCs w:val="24"/>
        </w:rPr>
        <w:t>Chair’s Welcome</w:t>
      </w:r>
    </w:p>
    <w:p w14:paraId="371F05E4" w14:textId="77777777" w:rsidR="00470484" w:rsidRDefault="00470484" w:rsidP="00470484">
      <w:pPr>
        <w:pBdr>
          <w:top w:val="nil"/>
          <w:left w:val="nil"/>
          <w:bottom w:val="nil"/>
          <w:right w:val="nil"/>
          <w:between w:val="nil"/>
        </w:pBdr>
        <w:spacing w:after="0" w:line="240" w:lineRule="auto"/>
        <w:rPr>
          <w:b/>
          <w:color w:val="000000"/>
          <w:sz w:val="24"/>
          <w:szCs w:val="24"/>
        </w:rPr>
      </w:pPr>
    </w:p>
    <w:p w14:paraId="463B152E" w14:textId="6B072E5B" w:rsidR="00233825" w:rsidRPr="007D7A15" w:rsidRDefault="001D7A66" w:rsidP="00A76539">
      <w:pPr>
        <w:pBdr>
          <w:top w:val="nil"/>
          <w:left w:val="nil"/>
          <w:bottom w:val="nil"/>
          <w:right w:val="nil"/>
          <w:between w:val="nil"/>
        </w:pBdr>
        <w:spacing w:after="0" w:line="240" w:lineRule="auto"/>
        <w:rPr>
          <w:bCs/>
          <w:color w:val="000000"/>
          <w:sz w:val="24"/>
          <w:szCs w:val="24"/>
        </w:rPr>
      </w:pPr>
      <w:r>
        <w:rPr>
          <w:bCs/>
          <w:color w:val="000000"/>
          <w:sz w:val="24"/>
          <w:szCs w:val="24"/>
        </w:rPr>
        <w:t xml:space="preserve">The chair </w:t>
      </w:r>
      <w:r w:rsidR="005E402B">
        <w:rPr>
          <w:bCs/>
          <w:color w:val="000000"/>
          <w:sz w:val="24"/>
          <w:szCs w:val="24"/>
        </w:rPr>
        <w:t xml:space="preserve">welcomed the parish councillors </w:t>
      </w:r>
      <w:r w:rsidR="004D1A2C">
        <w:rPr>
          <w:bCs/>
          <w:color w:val="000000"/>
          <w:sz w:val="24"/>
          <w:szCs w:val="24"/>
        </w:rPr>
        <w:t xml:space="preserve">and parishioners </w:t>
      </w:r>
      <w:r w:rsidR="005E402B">
        <w:rPr>
          <w:bCs/>
          <w:color w:val="000000"/>
          <w:sz w:val="24"/>
          <w:szCs w:val="24"/>
        </w:rPr>
        <w:t xml:space="preserve">in attendance. </w:t>
      </w:r>
    </w:p>
    <w:p w14:paraId="5B74FA1B" w14:textId="77777777" w:rsidR="00470484" w:rsidRDefault="00470484" w:rsidP="00470484">
      <w:pPr>
        <w:pBdr>
          <w:top w:val="nil"/>
          <w:left w:val="nil"/>
          <w:bottom w:val="nil"/>
          <w:right w:val="nil"/>
          <w:between w:val="nil"/>
        </w:pBdr>
        <w:spacing w:after="0" w:line="240" w:lineRule="auto"/>
        <w:rPr>
          <w:b/>
          <w:color w:val="000000"/>
          <w:sz w:val="24"/>
          <w:szCs w:val="24"/>
        </w:rPr>
      </w:pPr>
    </w:p>
    <w:p w14:paraId="747C957F" w14:textId="29867CE7" w:rsidR="008901C5" w:rsidRPr="00470484" w:rsidRDefault="00520466" w:rsidP="00470484">
      <w:pPr>
        <w:numPr>
          <w:ilvl w:val="0"/>
          <w:numId w:val="2"/>
        </w:numPr>
        <w:pBdr>
          <w:top w:val="nil"/>
          <w:left w:val="nil"/>
          <w:bottom w:val="nil"/>
          <w:right w:val="nil"/>
          <w:between w:val="nil"/>
        </w:pBdr>
        <w:spacing w:after="0" w:line="240" w:lineRule="auto"/>
        <w:ind w:left="0"/>
        <w:rPr>
          <w:b/>
          <w:color w:val="000000"/>
          <w:sz w:val="24"/>
          <w:szCs w:val="24"/>
        </w:rPr>
      </w:pPr>
      <w:r w:rsidRPr="00470484">
        <w:rPr>
          <w:b/>
          <w:color w:val="000000"/>
          <w:sz w:val="24"/>
          <w:szCs w:val="24"/>
        </w:rPr>
        <w:t>Public Forum</w:t>
      </w:r>
    </w:p>
    <w:p w14:paraId="6A80110F" w14:textId="77777777" w:rsidR="008901C5" w:rsidRDefault="008901C5">
      <w:pPr>
        <w:pBdr>
          <w:top w:val="nil"/>
          <w:left w:val="nil"/>
          <w:bottom w:val="nil"/>
          <w:right w:val="nil"/>
          <w:between w:val="nil"/>
        </w:pBdr>
        <w:shd w:val="clear" w:color="auto" w:fill="FFFFFF"/>
        <w:spacing w:after="0" w:line="240" w:lineRule="auto"/>
        <w:rPr>
          <w:color w:val="444444"/>
          <w:sz w:val="24"/>
          <w:szCs w:val="24"/>
        </w:rPr>
      </w:pPr>
    </w:p>
    <w:p w14:paraId="30D81671" w14:textId="7A2B84B0" w:rsidR="00C64BF9" w:rsidRDefault="00C64BF9" w:rsidP="00A37930">
      <w:pPr>
        <w:pBdr>
          <w:top w:val="nil"/>
          <w:left w:val="nil"/>
          <w:bottom w:val="nil"/>
          <w:right w:val="nil"/>
          <w:between w:val="nil"/>
        </w:pBdr>
        <w:shd w:val="clear" w:color="auto" w:fill="FFFFFF"/>
        <w:spacing w:after="0" w:line="240" w:lineRule="auto"/>
        <w:rPr>
          <w:sz w:val="24"/>
          <w:szCs w:val="24"/>
        </w:rPr>
      </w:pPr>
      <w:r>
        <w:rPr>
          <w:sz w:val="24"/>
          <w:szCs w:val="24"/>
        </w:rPr>
        <w:t xml:space="preserve">A parishioner raised the questionnaire in relation to the bus service within the village as this wasn’t widely received by parishioners in the village. It was explained that Cllr White and MP Jacob Collier have committed to the service continuing. </w:t>
      </w:r>
    </w:p>
    <w:p w14:paraId="415AEE63" w14:textId="283AE524" w:rsidR="00C64BF9" w:rsidRDefault="00C64BF9" w:rsidP="00A37930">
      <w:pPr>
        <w:pBdr>
          <w:top w:val="nil"/>
          <w:left w:val="nil"/>
          <w:bottom w:val="nil"/>
          <w:right w:val="nil"/>
          <w:between w:val="nil"/>
        </w:pBdr>
        <w:shd w:val="clear" w:color="auto" w:fill="FFFFFF"/>
        <w:spacing w:after="0" w:line="240" w:lineRule="auto"/>
        <w:rPr>
          <w:sz w:val="24"/>
          <w:szCs w:val="24"/>
        </w:rPr>
      </w:pPr>
      <w:r>
        <w:rPr>
          <w:sz w:val="24"/>
          <w:szCs w:val="24"/>
        </w:rPr>
        <w:t>It was also requested that the bus service could also service Uttoxeter as well as Burton on Trent.</w:t>
      </w:r>
    </w:p>
    <w:p w14:paraId="26ED0D8D" w14:textId="77777777" w:rsidR="004D1A2C" w:rsidRDefault="004D1A2C" w:rsidP="00A37930">
      <w:pPr>
        <w:pBdr>
          <w:top w:val="nil"/>
          <w:left w:val="nil"/>
          <w:bottom w:val="nil"/>
          <w:right w:val="nil"/>
          <w:between w:val="nil"/>
        </w:pBdr>
        <w:shd w:val="clear" w:color="auto" w:fill="FFFFFF"/>
        <w:spacing w:after="0" w:line="240" w:lineRule="auto"/>
        <w:rPr>
          <w:sz w:val="24"/>
          <w:szCs w:val="24"/>
        </w:rPr>
      </w:pPr>
    </w:p>
    <w:p w14:paraId="44791CFB" w14:textId="1B987AA8" w:rsidR="004D1A2C" w:rsidRDefault="004D1A2C" w:rsidP="00A37930">
      <w:pPr>
        <w:pBdr>
          <w:top w:val="nil"/>
          <w:left w:val="nil"/>
          <w:bottom w:val="nil"/>
          <w:right w:val="nil"/>
          <w:between w:val="nil"/>
        </w:pBdr>
        <w:shd w:val="clear" w:color="auto" w:fill="FFFFFF"/>
        <w:spacing w:after="0" w:line="240" w:lineRule="auto"/>
        <w:rPr>
          <w:sz w:val="24"/>
          <w:szCs w:val="24"/>
        </w:rPr>
      </w:pPr>
      <w:r>
        <w:rPr>
          <w:sz w:val="24"/>
          <w:szCs w:val="24"/>
        </w:rPr>
        <w:t xml:space="preserve">30mph speed limit on </w:t>
      </w:r>
      <w:proofErr w:type="spellStart"/>
      <w:r>
        <w:rPr>
          <w:sz w:val="24"/>
          <w:szCs w:val="24"/>
        </w:rPr>
        <w:t>Knightsfield</w:t>
      </w:r>
      <w:proofErr w:type="spellEnd"/>
      <w:r>
        <w:rPr>
          <w:sz w:val="24"/>
          <w:szCs w:val="24"/>
        </w:rPr>
        <w:t xml:space="preserve"> road was discussed in relation to speeding drivers. Speeding van and taxi drivers was also discussed causing a danger to parishioners.</w:t>
      </w:r>
    </w:p>
    <w:p w14:paraId="06DB1150" w14:textId="77777777" w:rsidR="00C64BF9" w:rsidRDefault="00C64BF9" w:rsidP="00A37930">
      <w:pPr>
        <w:pBdr>
          <w:top w:val="nil"/>
          <w:left w:val="nil"/>
          <w:bottom w:val="nil"/>
          <w:right w:val="nil"/>
          <w:between w:val="nil"/>
        </w:pBdr>
        <w:shd w:val="clear" w:color="auto" w:fill="FFFFFF"/>
        <w:spacing w:after="0" w:line="240" w:lineRule="auto"/>
        <w:rPr>
          <w:sz w:val="24"/>
          <w:szCs w:val="24"/>
        </w:rPr>
      </w:pPr>
    </w:p>
    <w:p w14:paraId="239D7F57" w14:textId="74207291" w:rsidR="004D1A2C" w:rsidRPr="004D1A2C" w:rsidRDefault="00C64BF9" w:rsidP="00A37930">
      <w:pPr>
        <w:pBdr>
          <w:top w:val="nil"/>
          <w:left w:val="nil"/>
          <w:bottom w:val="nil"/>
          <w:right w:val="nil"/>
          <w:between w:val="nil"/>
        </w:pBdr>
        <w:shd w:val="clear" w:color="auto" w:fill="FFFFFF"/>
        <w:spacing w:after="0" w:line="240" w:lineRule="auto"/>
        <w:rPr>
          <w:color w:val="EE0000"/>
          <w:sz w:val="24"/>
          <w:szCs w:val="24"/>
        </w:rPr>
      </w:pPr>
      <w:r w:rsidRPr="004D1A2C">
        <w:rPr>
          <w:color w:val="EE0000"/>
          <w:sz w:val="24"/>
          <w:szCs w:val="24"/>
        </w:rPr>
        <w:t xml:space="preserve">Action: </w:t>
      </w:r>
      <w:r w:rsidR="00A27171">
        <w:rPr>
          <w:color w:val="EE0000"/>
          <w:sz w:val="24"/>
          <w:szCs w:val="24"/>
        </w:rPr>
        <w:t>Parish Council</w:t>
      </w:r>
      <w:r w:rsidRPr="004D1A2C">
        <w:rPr>
          <w:color w:val="EE0000"/>
          <w:sz w:val="24"/>
          <w:szCs w:val="24"/>
        </w:rPr>
        <w:t xml:space="preserve"> to contact Philip White </w:t>
      </w:r>
      <w:r w:rsidR="004D1A2C" w:rsidRPr="004D1A2C">
        <w:rPr>
          <w:color w:val="EE0000"/>
          <w:sz w:val="24"/>
          <w:szCs w:val="24"/>
        </w:rPr>
        <w:t>&amp; Jacob Collier regarding the bus service</w:t>
      </w:r>
      <w:r w:rsidR="004D1A2C">
        <w:rPr>
          <w:color w:val="EE0000"/>
          <w:sz w:val="24"/>
          <w:szCs w:val="24"/>
        </w:rPr>
        <w:t>.</w:t>
      </w:r>
    </w:p>
    <w:p w14:paraId="20C8AAB3" w14:textId="77777777" w:rsidR="00AA64AC" w:rsidRPr="0035762D" w:rsidRDefault="00AA64AC" w:rsidP="0035762D">
      <w:pPr>
        <w:pBdr>
          <w:top w:val="nil"/>
          <w:left w:val="nil"/>
          <w:bottom w:val="nil"/>
          <w:right w:val="nil"/>
          <w:between w:val="nil"/>
        </w:pBdr>
        <w:shd w:val="clear" w:color="auto" w:fill="FFFFFF"/>
        <w:spacing w:after="0" w:line="240" w:lineRule="auto"/>
        <w:rPr>
          <w:sz w:val="24"/>
          <w:szCs w:val="24"/>
        </w:rPr>
      </w:pPr>
    </w:p>
    <w:p w14:paraId="735FEA7E" w14:textId="6D83C4E2" w:rsidR="008901C5" w:rsidRDefault="00520466">
      <w:pPr>
        <w:numPr>
          <w:ilvl w:val="0"/>
          <w:numId w:val="2"/>
        </w:numPr>
        <w:pBdr>
          <w:top w:val="nil"/>
          <w:left w:val="nil"/>
          <w:bottom w:val="nil"/>
          <w:right w:val="nil"/>
          <w:between w:val="nil"/>
        </w:pBdr>
        <w:shd w:val="clear" w:color="auto" w:fill="FFFFFF"/>
        <w:spacing w:after="0" w:line="240" w:lineRule="auto"/>
        <w:ind w:left="0"/>
        <w:rPr>
          <w:color w:val="000000"/>
          <w:sz w:val="24"/>
          <w:szCs w:val="24"/>
        </w:rPr>
      </w:pPr>
      <w:r>
        <w:rPr>
          <w:b/>
          <w:color w:val="000000"/>
          <w:sz w:val="24"/>
          <w:szCs w:val="24"/>
        </w:rPr>
        <w:t xml:space="preserve">Minutes of the Meeting of the Parish Council held on </w:t>
      </w:r>
      <w:r w:rsidR="00A37930">
        <w:rPr>
          <w:b/>
          <w:sz w:val="24"/>
          <w:szCs w:val="24"/>
        </w:rPr>
        <w:t>1</w:t>
      </w:r>
      <w:r w:rsidR="00B1768C">
        <w:rPr>
          <w:b/>
          <w:sz w:val="24"/>
          <w:szCs w:val="24"/>
        </w:rPr>
        <w:t>5</w:t>
      </w:r>
      <w:r w:rsidR="00B1768C" w:rsidRPr="00B1768C">
        <w:rPr>
          <w:b/>
          <w:sz w:val="24"/>
          <w:szCs w:val="24"/>
          <w:vertAlign w:val="superscript"/>
        </w:rPr>
        <w:t>th</w:t>
      </w:r>
      <w:r w:rsidR="00B1768C">
        <w:rPr>
          <w:b/>
          <w:sz w:val="24"/>
          <w:szCs w:val="24"/>
        </w:rPr>
        <w:t xml:space="preserve"> September</w:t>
      </w:r>
      <w:r w:rsidR="00A37930">
        <w:rPr>
          <w:b/>
          <w:sz w:val="24"/>
          <w:szCs w:val="24"/>
        </w:rPr>
        <w:t xml:space="preserve"> </w:t>
      </w:r>
      <w:r w:rsidR="00B07604">
        <w:rPr>
          <w:b/>
          <w:sz w:val="24"/>
          <w:szCs w:val="24"/>
        </w:rPr>
        <w:t>2025</w:t>
      </w:r>
    </w:p>
    <w:p w14:paraId="41B3CC60" w14:textId="77777777" w:rsidR="008901C5" w:rsidRDefault="00520466">
      <w:pPr>
        <w:pBdr>
          <w:top w:val="nil"/>
          <w:left w:val="nil"/>
          <w:bottom w:val="nil"/>
          <w:right w:val="nil"/>
          <w:between w:val="nil"/>
        </w:pBdr>
        <w:shd w:val="clear" w:color="auto" w:fill="FFFFFF"/>
        <w:spacing w:after="0" w:line="240" w:lineRule="auto"/>
        <w:rPr>
          <w:color w:val="000000"/>
          <w:sz w:val="24"/>
          <w:szCs w:val="24"/>
        </w:rPr>
      </w:pPr>
      <w:r>
        <w:rPr>
          <w:b/>
          <w:color w:val="000000"/>
          <w:sz w:val="24"/>
          <w:szCs w:val="24"/>
        </w:rPr>
        <w:br/>
      </w:r>
      <w:r>
        <w:rPr>
          <w:color w:val="000000"/>
          <w:sz w:val="24"/>
          <w:szCs w:val="24"/>
        </w:rPr>
        <w:t xml:space="preserve">All agreed to be a true record of the meeting. </w:t>
      </w:r>
    </w:p>
    <w:p w14:paraId="29B4483B"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0443D29C" w14:textId="77777777" w:rsidR="008901C5" w:rsidRDefault="00520466">
      <w:pPr>
        <w:shd w:val="clear" w:color="auto" w:fill="FFFFFF"/>
        <w:spacing w:after="0" w:line="240" w:lineRule="auto"/>
        <w:rPr>
          <w:color w:val="FF0000"/>
          <w:sz w:val="24"/>
          <w:szCs w:val="24"/>
        </w:rPr>
      </w:pPr>
      <w:r>
        <w:rPr>
          <w:color w:val="FF0000"/>
          <w:sz w:val="24"/>
          <w:szCs w:val="24"/>
        </w:rPr>
        <w:t>Action: Clerk to convert to upload to website</w:t>
      </w:r>
    </w:p>
    <w:p w14:paraId="38F34F9D"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69420290" w14:textId="77777777" w:rsidR="008901C5" w:rsidRDefault="00520466">
      <w:pPr>
        <w:numPr>
          <w:ilvl w:val="0"/>
          <w:numId w:val="2"/>
        </w:numPr>
        <w:spacing w:after="0" w:line="240" w:lineRule="auto"/>
        <w:ind w:left="0" w:hanging="357"/>
        <w:rPr>
          <w:b/>
          <w:sz w:val="24"/>
          <w:szCs w:val="24"/>
        </w:rPr>
      </w:pPr>
      <w:r>
        <w:rPr>
          <w:b/>
          <w:sz w:val="24"/>
          <w:szCs w:val="24"/>
        </w:rPr>
        <w:t>Matters arising from those minutes.</w:t>
      </w:r>
    </w:p>
    <w:p w14:paraId="246947EC" w14:textId="77777777" w:rsidR="008901C5" w:rsidRDefault="008901C5">
      <w:pPr>
        <w:spacing w:after="0" w:line="240" w:lineRule="auto"/>
        <w:rPr>
          <w:color w:val="FF0000"/>
          <w:sz w:val="24"/>
          <w:szCs w:val="24"/>
        </w:rPr>
      </w:pPr>
    </w:p>
    <w:p w14:paraId="1CABBC2D" w14:textId="169EEE26" w:rsidR="004942D3" w:rsidRPr="002F467C" w:rsidRDefault="002F467C" w:rsidP="00BF006F">
      <w:pPr>
        <w:pBdr>
          <w:top w:val="nil"/>
          <w:left w:val="nil"/>
          <w:bottom w:val="nil"/>
          <w:right w:val="nil"/>
          <w:between w:val="nil"/>
        </w:pBdr>
        <w:shd w:val="clear" w:color="auto" w:fill="FFFFFF"/>
        <w:spacing w:after="0" w:line="240" w:lineRule="auto"/>
        <w:rPr>
          <w:sz w:val="24"/>
          <w:szCs w:val="24"/>
        </w:rPr>
      </w:pPr>
      <w:r w:rsidRPr="002F467C">
        <w:rPr>
          <w:sz w:val="24"/>
          <w:szCs w:val="24"/>
        </w:rPr>
        <w:t>None</w:t>
      </w:r>
    </w:p>
    <w:p w14:paraId="6BC24022" w14:textId="77777777" w:rsidR="008901C5" w:rsidRDefault="008901C5">
      <w:pPr>
        <w:spacing w:after="0" w:line="240" w:lineRule="auto"/>
        <w:rPr>
          <w:color w:val="FF0000"/>
          <w:sz w:val="24"/>
          <w:szCs w:val="24"/>
        </w:rPr>
      </w:pPr>
    </w:p>
    <w:p w14:paraId="11FD45B4" w14:textId="1B386CB2" w:rsidR="000833B5" w:rsidRDefault="00520466" w:rsidP="00CE36AD">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t>Review Planning Applications.</w:t>
      </w:r>
    </w:p>
    <w:p w14:paraId="41D55D01" w14:textId="77777777" w:rsidR="004E6515" w:rsidRDefault="004E6515" w:rsidP="00CE36AD"/>
    <w:p w14:paraId="3A2150D1" w14:textId="77777777" w:rsidR="004D1A2C" w:rsidRDefault="004D1A2C" w:rsidP="00CE36AD"/>
    <w:p w14:paraId="715767D5" w14:textId="77777777" w:rsidR="004D1A2C" w:rsidRDefault="004D1A2C" w:rsidP="00CE36AD"/>
    <w:tbl>
      <w:tblPr>
        <w:tblStyle w:val="TableGrid"/>
        <w:tblpPr w:leftFromText="180" w:rightFromText="180" w:horzAnchor="margin" w:tblpXSpec="right" w:tblpY="-435"/>
        <w:tblW w:w="9242" w:type="dxa"/>
        <w:tblLook w:val="04A0" w:firstRow="1" w:lastRow="0" w:firstColumn="1" w:lastColumn="0" w:noHBand="0" w:noVBand="1"/>
      </w:tblPr>
      <w:tblGrid>
        <w:gridCol w:w="1526"/>
        <w:gridCol w:w="1439"/>
        <w:gridCol w:w="3442"/>
        <w:gridCol w:w="1519"/>
        <w:gridCol w:w="1316"/>
      </w:tblGrid>
      <w:tr w:rsidR="004D1A2C" w:rsidRPr="002F28D1" w14:paraId="0682793B" w14:textId="77777777" w:rsidTr="00CB0F05">
        <w:trPr>
          <w:trHeight w:val="300"/>
        </w:trPr>
        <w:tc>
          <w:tcPr>
            <w:tcW w:w="1526" w:type="dxa"/>
            <w:noWrap/>
            <w:hideMark/>
          </w:tcPr>
          <w:p w14:paraId="70EC3FDF" w14:textId="77777777" w:rsidR="004D1A2C" w:rsidRPr="002F28D1" w:rsidRDefault="004D1A2C" w:rsidP="00CB0F05">
            <w:pPr>
              <w:rPr>
                <w:rFonts w:eastAsia="Times New Roman"/>
              </w:rPr>
            </w:pPr>
            <w:r w:rsidRPr="002F28D1">
              <w:rPr>
                <w:rFonts w:eastAsia="Times New Roman"/>
              </w:rPr>
              <w:lastRenderedPageBreak/>
              <w:t>Planning number</w:t>
            </w:r>
          </w:p>
        </w:tc>
        <w:tc>
          <w:tcPr>
            <w:tcW w:w="1439" w:type="dxa"/>
            <w:noWrap/>
            <w:hideMark/>
          </w:tcPr>
          <w:p w14:paraId="325B3E41" w14:textId="77777777" w:rsidR="004D1A2C" w:rsidRPr="002F28D1" w:rsidRDefault="004D1A2C" w:rsidP="00CB0F05">
            <w:pPr>
              <w:rPr>
                <w:rFonts w:eastAsia="Times New Roman"/>
              </w:rPr>
            </w:pPr>
            <w:r w:rsidRPr="002F28D1">
              <w:rPr>
                <w:rFonts w:eastAsia="Times New Roman"/>
              </w:rPr>
              <w:t>Premises</w:t>
            </w:r>
          </w:p>
        </w:tc>
        <w:tc>
          <w:tcPr>
            <w:tcW w:w="3442" w:type="dxa"/>
            <w:hideMark/>
          </w:tcPr>
          <w:p w14:paraId="71702159" w14:textId="77777777" w:rsidR="004D1A2C" w:rsidRPr="002F28D1" w:rsidRDefault="004D1A2C" w:rsidP="00CB0F05">
            <w:pPr>
              <w:rPr>
                <w:rFonts w:eastAsia="Times New Roman"/>
              </w:rPr>
            </w:pPr>
            <w:r w:rsidRPr="002F28D1">
              <w:rPr>
                <w:rFonts w:eastAsia="Times New Roman"/>
              </w:rPr>
              <w:t>Planning requested</w:t>
            </w:r>
          </w:p>
        </w:tc>
        <w:tc>
          <w:tcPr>
            <w:tcW w:w="1519" w:type="dxa"/>
          </w:tcPr>
          <w:p w14:paraId="75BC3616" w14:textId="77777777" w:rsidR="004D1A2C" w:rsidRPr="002F28D1" w:rsidRDefault="004D1A2C" w:rsidP="00CB0F05">
            <w:pPr>
              <w:jc w:val="center"/>
              <w:rPr>
                <w:rFonts w:eastAsia="Times New Roman"/>
              </w:rPr>
            </w:pPr>
            <w:r>
              <w:rPr>
                <w:rFonts w:eastAsia="Times New Roman"/>
              </w:rPr>
              <w:t>Comments by HPC</w:t>
            </w:r>
          </w:p>
        </w:tc>
        <w:tc>
          <w:tcPr>
            <w:tcW w:w="1316" w:type="dxa"/>
            <w:noWrap/>
            <w:hideMark/>
          </w:tcPr>
          <w:p w14:paraId="5073D36A" w14:textId="77777777" w:rsidR="004D1A2C" w:rsidRPr="002F28D1" w:rsidRDefault="004D1A2C" w:rsidP="00CB0F05">
            <w:pPr>
              <w:rPr>
                <w:rFonts w:eastAsia="Times New Roman"/>
              </w:rPr>
            </w:pPr>
            <w:r w:rsidRPr="002F28D1">
              <w:rPr>
                <w:rFonts w:eastAsia="Times New Roman"/>
              </w:rPr>
              <w:t>Decision</w:t>
            </w:r>
          </w:p>
        </w:tc>
      </w:tr>
      <w:tr w:rsidR="004D1A2C" w14:paraId="24C5745D" w14:textId="77777777" w:rsidTr="00CB0F05">
        <w:trPr>
          <w:trHeight w:val="416"/>
        </w:trPr>
        <w:tc>
          <w:tcPr>
            <w:tcW w:w="1526" w:type="dxa"/>
          </w:tcPr>
          <w:p w14:paraId="5671793D" w14:textId="77777777" w:rsidR="004D1A2C" w:rsidRPr="00D25A86" w:rsidRDefault="004D1A2C" w:rsidP="00CB0F05">
            <w:pPr>
              <w:jc w:val="center"/>
              <w:rPr>
                <w:lang w:bidi="en-US"/>
              </w:rPr>
            </w:pPr>
            <w:r w:rsidRPr="00AA1A4E">
              <w:rPr>
                <w:lang w:bidi="en-US"/>
              </w:rPr>
              <w:t>P/2025/00071</w:t>
            </w:r>
          </w:p>
        </w:tc>
        <w:tc>
          <w:tcPr>
            <w:tcW w:w="1439" w:type="dxa"/>
          </w:tcPr>
          <w:p w14:paraId="5A450AD3" w14:textId="77777777" w:rsidR="004D1A2C" w:rsidRPr="00D25A86" w:rsidRDefault="004D1A2C" w:rsidP="00CB0F05">
            <w:pPr>
              <w:pStyle w:val="Heading2"/>
              <w:rPr>
                <w:rFonts w:asciiTheme="minorHAnsi" w:hAnsiTheme="minorHAnsi" w:cstheme="minorHAnsi"/>
                <w:b/>
                <w:bCs/>
                <w:color w:val="auto"/>
                <w:sz w:val="22"/>
                <w:szCs w:val="22"/>
                <w:lang w:bidi="en-US"/>
              </w:rPr>
            </w:pPr>
            <w:r w:rsidRPr="00AA1A4E">
              <w:rPr>
                <w:rFonts w:asciiTheme="minorHAnsi" w:hAnsiTheme="minorHAnsi" w:cstheme="minorHAnsi"/>
                <w:color w:val="auto"/>
                <w:sz w:val="22"/>
                <w:szCs w:val="22"/>
                <w:lang w:bidi="en-US"/>
              </w:rPr>
              <w:t>Unit 1, Newborough Road, Needwood, DE13 9PD</w:t>
            </w:r>
          </w:p>
        </w:tc>
        <w:tc>
          <w:tcPr>
            <w:tcW w:w="3442" w:type="dxa"/>
          </w:tcPr>
          <w:p w14:paraId="25BD2F8C" w14:textId="77777777" w:rsidR="004D1A2C" w:rsidRPr="00D25A86" w:rsidRDefault="004D1A2C" w:rsidP="00CB0F05">
            <w:pPr>
              <w:rPr>
                <w:lang w:bidi="en-US"/>
              </w:rPr>
            </w:pPr>
            <w:r w:rsidRPr="00AA1A4E">
              <w:rPr>
                <w:lang w:bidi="en-US"/>
              </w:rPr>
              <w:t>Conversion and alterations to existing agricultural building to form a dwelling and retention of gravelled area</w:t>
            </w:r>
          </w:p>
        </w:tc>
        <w:tc>
          <w:tcPr>
            <w:tcW w:w="1519" w:type="dxa"/>
          </w:tcPr>
          <w:p w14:paraId="65D5E11A" w14:textId="77777777" w:rsidR="004D1A2C" w:rsidRDefault="004D1A2C" w:rsidP="00CB0F05">
            <w:pPr>
              <w:jc w:val="center"/>
              <w:rPr>
                <w:rFonts w:cstheme="minorHAnsi"/>
                <w:b/>
                <w:bCs/>
              </w:rPr>
            </w:pPr>
            <w:r>
              <w:rPr>
                <w:rFonts w:cstheme="minorHAnsi"/>
                <w:b/>
                <w:bCs/>
              </w:rPr>
              <w:t>The parish council have no comments</w:t>
            </w:r>
          </w:p>
        </w:tc>
        <w:tc>
          <w:tcPr>
            <w:tcW w:w="1316" w:type="dxa"/>
            <w:noWrap/>
          </w:tcPr>
          <w:p w14:paraId="59299B14" w14:textId="77777777" w:rsidR="004D1A2C" w:rsidRDefault="004D1A2C" w:rsidP="00CB0F05">
            <w:pPr>
              <w:rPr>
                <w:rFonts w:cstheme="minorHAnsi"/>
                <w:color w:val="00B050"/>
              </w:rPr>
            </w:pPr>
          </w:p>
          <w:p w14:paraId="2C2F390A" w14:textId="77777777" w:rsidR="004D1A2C" w:rsidRDefault="004D1A2C" w:rsidP="00CB0F05">
            <w:pPr>
              <w:rPr>
                <w:rFonts w:cstheme="minorHAnsi"/>
                <w:color w:val="00B050"/>
              </w:rPr>
            </w:pPr>
          </w:p>
          <w:p w14:paraId="2AAC0841" w14:textId="77777777" w:rsidR="004D1A2C" w:rsidRDefault="004D1A2C" w:rsidP="00CB0F05">
            <w:pPr>
              <w:rPr>
                <w:rFonts w:cstheme="minorHAnsi"/>
                <w:color w:val="00B050"/>
              </w:rPr>
            </w:pPr>
            <w:r w:rsidRPr="002E64EB">
              <w:rPr>
                <w:rFonts w:cstheme="minorHAnsi"/>
                <w:color w:val="FFC000"/>
              </w:rPr>
              <w:t>Registered</w:t>
            </w:r>
          </w:p>
        </w:tc>
      </w:tr>
      <w:tr w:rsidR="004D1A2C" w14:paraId="7AB54280" w14:textId="77777777" w:rsidTr="00CB0F05">
        <w:trPr>
          <w:trHeight w:val="416"/>
        </w:trPr>
        <w:tc>
          <w:tcPr>
            <w:tcW w:w="1526" w:type="dxa"/>
          </w:tcPr>
          <w:p w14:paraId="460DE9F4" w14:textId="77777777" w:rsidR="004D1A2C" w:rsidRPr="00944025" w:rsidRDefault="004D1A2C" w:rsidP="00CB0F05">
            <w:pPr>
              <w:jc w:val="center"/>
              <w:rPr>
                <w:lang w:bidi="en-US"/>
              </w:rPr>
            </w:pPr>
            <w:r w:rsidRPr="004921C2">
              <w:rPr>
                <w:lang w:bidi="en-US"/>
              </w:rPr>
              <w:t>P/2025/00676</w:t>
            </w:r>
          </w:p>
        </w:tc>
        <w:tc>
          <w:tcPr>
            <w:tcW w:w="1439" w:type="dxa"/>
          </w:tcPr>
          <w:p w14:paraId="1ED50B23" w14:textId="77777777" w:rsidR="004D1A2C" w:rsidRPr="00944025" w:rsidRDefault="004D1A2C" w:rsidP="00CB0F05">
            <w:pPr>
              <w:pStyle w:val="Heading2"/>
              <w:rPr>
                <w:rFonts w:asciiTheme="minorHAnsi" w:hAnsiTheme="minorHAnsi" w:cstheme="minorHAnsi"/>
                <w:b/>
                <w:bCs/>
                <w:color w:val="auto"/>
                <w:sz w:val="22"/>
                <w:szCs w:val="22"/>
                <w:lang w:bidi="en-US"/>
              </w:rPr>
            </w:pPr>
            <w:r w:rsidRPr="004921C2">
              <w:rPr>
                <w:rFonts w:asciiTheme="minorHAnsi" w:hAnsiTheme="minorHAnsi" w:cstheme="minorHAnsi"/>
                <w:color w:val="auto"/>
                <w:sz w:val="22"/>
                <w:szCs w:val="22"/>
                <w:lang w:bidi="en-US"/>
              </w:rPr>
              <w:t>3 Meadow View Close, Hanbury, Staffordshire, DE13 8FP</w:t>
            </w:r>
          </w:p>
        </w:tc>
        <w:tc>
          <w:tcPr>
            <w:tcW w:w="3442" w:type="dxa"/>
          </w:tcPr>
          <w:p w14:paraId="6E18FADB" w14:textId="77777777" w:rsidR="004D1A2C" w:rsidRDefault="004D1A2C" w:rsidP="00CB0F05">
            <w:pPr>
              <w:rPr>
                <w:lang w:bidi="en-US"/>
              </w:rPr>
            </w:pPr>
            <w:r w:rsidRPr="004921C2">
              <w:rPr>
                <w:rFonts w:cstheme="minorHAnsi"/>
                <w:lang w:bidi="en-US"/>
              </w:rPr>
              <w:t>Erection of single storey rear extension.</w:t>
            </w:r>
          </w:p>
        </w:tc>
        <w:tc>
          <w:tcPr>
            <w:tcW w:w="1519" w:type="dxa"/>
          </w:tcPr>
          <w:p w14:paraId="4F5C85CA" w14:textId="77777777" w:rsidR="004D1A2C" w:rsidRDefault="004D1A2C" w:rsidP="00CB0F05">
            <w:pPr>
              <w:rPr>
                <w:rFonts w:cstheme="minorHAnsi"/>
                <w:b/>
                <w:bCs/>
              </w:rPr>
            </w:pPr>
            <w:r>
              <w:rPr>
                <w:rFonts w:cstheme="minorHAnsi"/>
                <w:b/>
                <w:bCs/>
              </w:rPr>
              <w:t>The parish council have no comments.</w:t>
            </w:r>
          </w:p>
        </w:tc>
        <w:tc>
          <w:tcPr>
            <w:tcW w:w="1316" w:type="dxa"/>
            <w:noWrap/>
          </w:tcPr>
          <w:p w14:paraId="2B857552" w14:textId="77777777" w:rsidR="004D1A2C" w:rsidRDefault="004D1A2C" w:rsidP="00CB0F05">
            <w:pPr>
              <w:rPr>
                <w:rFonts w:cstheme="minorHAnsi"/>
                <w:color w:val="00B050"/>
              </w:rPr>
            </w:pPr>
          </w:p>
          <w:p w14:paraId="39F28396" w14:textId="77777777" w:rsidR="004D1A2C" w:rsidRDefault="004D1A2C" w:rsidP="00CB0F05">
            <w:pPr>
              <w:rPr>
                <w:rFonts w:cstheme="minorHAnsi"/>
                <w:color w:val="00B050"/>
              </w:rPr>
            </w:pPr>
          </w:p>
          <w:p w14:paraId="27AEDF32" w14:textId="77777777" w:rsidR="004D1A2C" w:rsidRDefault="004D1A2C" w:rsidP="00CB0F05">
            <w:pPr>
              <w:rPr>
                <w:rFonts w:cstheme="minorHAnsi"/>
                <w:color w:val="00B050"/>
              </w:rPr>
            </w:pPr>
            <w:r w:rsidRPr="002E64EB">
              <w:rPr>
                <w:rFonts w:cstheme="minorHAnsi"/>
                <w:color w:val="FFC000"/>
              </w:rPr>
              <w:t>Registered</w:t>
            </w:r>
          </w:p>
        </w:tc>
      </w:tr>
      <w:tr w:rsidR="004D1A2C" w14:paraId="26CCD9B4" w14:textId="77777777" w:rsidTr="00CB0F05">
        <w:trPr>
          <w:trHeight w:val="416"/>
        </w:trPr>
        <w:tc>
          <w:tcPr>
            <w:tcW w:w="1526" w:type="dxa"/>
          </w:tcPr>
          <w:p w14:paraId="16C51154" w14:textId="77777777" w:rsidR="004D1A2C" w:rsidRPr="004921C2" w:rsidRDefault="004D1A2C" w:rsidP="00CB0F05">
            <w:pPr>
              <w:jc w:val="center"/>
              <w:rPr>
                <w:lang w:bidi="en-US"/>
              </w:rPr>
            </w:pPr>
            <w:r w:rsidRPr="00266B63">
              <w:rPr>
                <w:lang w:bidi="en-US"/>
              </w:rPr>
              <w:t>P/2025/00695</w:t>
            </w:r>
          </w:p>
        </w:tc>
        <w:tc>
          <w:tcPr>
            <w:tcW w:w="1439" w:type="dxa"/>
          </w:tcPr>
          <w:p w14:paraId="21367B7D" w14:textId="77777777" w:rsidR="004D1A2C" w:rsidRPr="004921C2" w:rsidRDefault="004D1A2C" w:rsidP="00CB0F05">
            <w:pPr>
              <w:pStyle w:val="Heading2"/>
              <w:rPr>
                <w:rFonts w:asciiTheme="minorHAnsi" w:hAnsiTheme="minorHAnsi" w:cstheme="minorHAnsi"/>
                <w:b/>
                <w:bCs/>
                <w:color w:val="auto"/>
                <w:sz w:val="22"/>
                <w:szCs w:val="22"/>
                <w:lang w:bidi="en-US"/>
              </w:rPr>
            </w:pPr>
            <w:proofErr w:type="spellStart"/>
            <w:r w:rsidRPr="00266B63">
              <w:rPr>
                <w:rFonts w:asciiTheme="minorHAnsi" w:hAnsiTheme="minorHAnsi" w:cstheme="minorHAnsi"/>
                <w:color w:val="auto"/>
                <w:sz w:val="22"/>
                <w:szCs w:val="22"/>
                <w:lang w:bidi="en-US"/>
              </w:rPr>
              <w:t>Saltbrook</w:t>
            </w:r>
            <w:proofErr w:type="spellEnd"/>
            <w:r w:rsidRPr="00266B63">
              <w:rPr>
                <w:rFonts w:asciiTheme="minorHAnsi" w:hAnsiTheme="minorHAnsi" w:cstheme="minorHAnsi"/>
                <w:color w:val="auto"/>
                <w:sz w:val="22"/>
                <w:szCs w:val="22"/>
                <w:lang w:bidi="en-US"/>
              </w:rPr>
              <w:t xml:space="preserve"> Meadow Farm, </w:t>
            </w:r>
            <w:proofErr w:type="spellStart"/>
            <w:r w:rsidRPr="00266B63">
              <w:rPr>
                <w:rFonts w:asciiTheme="minorHAnsi" w:hAnsiTheme="minorHAnsi" w:cstheme="minorHAnsi"/>
                <w:color w:val="auto"/>
                <w:sz w:val="22"/>
                <w:szCs w:val="22"/>
                <w:lang w:bidi="en-US"/>
              </w:rPr>
              <w:t>Saltbrook</w:t>
            </w:r>
            <w:proofErr w:type="spellEnd"/>
            <w:r w:rsidRPr="00266B63">
              <w:rPr>
                <w:rFonts w:asciiTheme="minorHAnsi" w:hAnsiTheme="minorHAnsi" w:cstheme="minorHAnsi"/>
                <w:color w:val="auto"/>
                <w:sz w:val="22"/>
                <w:szCs w:val="22"/>
                <w:lang w:bidi="en-US"/>
              </w:rPr>
              <w:t xml:space="preserve"> Lane, Coton In The Clay , DE6 5GY</w:t>
            </w:r>
          </w:p>
        </w:tc>
        <w:tc>
          <w:tcPr>
            <w:tcW w:w="3442" w:type="dxa"/>
          </w:tcPr>
          <w:p w14:paraId="422C3830" w14:textId="77777777" w:rsidR="004D1A2C" w:rsidRPr="004921C2" w:rsidRDefault="004D1A2C" w:rsidP="00CB0F05">
            <w:pPr>
              <w:rPr>
                <w:rFonts w:cstheme="minorHAnsi"/>
                <w:lang w:bidi="en-US"/>
              </w:rPr>
            </w:pPr>
            <w:r w:rsidRPr="00266B63">
              <w:rPr>
                <w:rFonts w:cstheme="minorHAnsi"/>
                <w:lang w:bidi="en-US"/>
              </w:rPr>
              <w:t>Application for a Certificate of lawfulness for continued use of agricultural buildings as a Vehicle Repair shop (Class B2) and a Storage Building (Class B8) and associated land for parking, servicing and external storage</w:t>
            </w:r>
          </w:p>
        </w:tc>
        <w:tc>
          <w:tcPr>
            <w:tcW w:w="1519" w:type="dxa"/>
          </w:tcPr>
          <w:p w14:paraId="357451BF" w14:textId="77777777" w:rsidR="004D1A2C" w:rsidRDefault="004D1A2C" w:rsidP="00CB0F05">
            <w:pPr>
              <w:rPr>
                <w:rFonts w:cstheme="minorHAnsi"/>
                <w:b/>
                <w:bCs/>
              </w:rPr>
            </w:pPr>
            <w:r>
              <w:rPr>
                <w:rFonts w:cstheme="minorHAnsi"/>
                <w:b/>
                <w:bCs/>
              </w:rPr>
              <w:t>The parish council have no comments.</w:t>
            </w:r>
          </w:p>
        </w:tc>
        <w:tc>
          <w:tcPr>
            <w:tcW w:w="1316" w:type="dxa"/>
            <w:noWrap/>
          </w:tcPr>
          <w:p w14:paraId="4A70CABA" w14:textId="77777777" w:rsidR="004D1A2C" w:rsidRDefault="004D1A2C" w:rsidP="00CB0F05">
            <w:pPr>
              <w:rPr>
                <w:rFonts w:cstheme="minorHAnsi"/>
                <w:color w:val="00B050"/>
              </w:rPr>
            </w:pPr>
          </w:p>
          <w:p w14:paraId="641E2034" w14:textId="77777777" w:rsidR="004D1A2C" w:rsidRDefault="004D1A2C" w:rsidP="00CB0F05">
            <w:pPr>
              <w:rPr>
                <w:rFonts w:cstheme="minorHAnsi"/>
                <w:color w:val="00B050"/>
              </w:rPr>
            </w:pPr>
          </w:p>
          <w:p w14:paraId="72C65489" w14:textId="77777777" w:rsidR="004D1A2C" w:rsidRDefault="004D1A2C" w:rsidP="00CB0F05">
            <w:pPr>
              <w:rPr>
                <w:rFonts w:cstheme="minorHAnsi"/>
                <w:color w:val="00B050"/>
              </w:rPr>
            </w:pPr>
          </w:p>
          <w:p w14:paraId="3DA61051" w14:textId="77777777" w:rsidR="004D1A2C" w:rsidRDefault="004D1A2C" w:rsidP="00CB0F05">
            <w:pPr>
              <w:rPr>
                <w:rFonts w:cstheme="minorHAnsi"/>
                <w:color w:val="00B050"/>
              </w:rPr>
            </w:pPr>
            <w:r w:rsidRPr="002E64EB">
              <w:rPr>
                <w:rFonts w:cstheme="minorHAnsi"/>
                <w:color w:val="FFC000"/>
              </w:rPr>
              <w:t>Registered</w:t>
            </w:r>
          </w:p>
        </w:tc>
      </w:tr>
      <w:tr w:rsidR="004D1A2C" w14:paraId="142BED5F" w14:textId="77777777" w:rsidTr="00CB0F05">
        <w:trPr>
          <w:trHeight w:val="416"/>
        </w:trPr>
        <w:tc>
          <w:tcPr>
            <w:tcW w:w="1526" w:type="dxa"/>
          </w:tcPr>
          <w:p w14:paraId="1BC8A5E9" w14:textId="77777777" w:rsidR="004D1A2C" w:rsidRPr="00266B63" w:rsidRDefault="004D1A2C" w:rsidP="00CB0F05">
            <w:pPr>
              <w:jc w:val="center"/>
              <w:rPr>
                <w:lang w:bidi="en-US"/>
              </w:rPr>
            </w:pPr>
            <w:r w:rsidRPr="0018681F">
              <w:rPr>
                <w:lang w:bidi="en-US"/>
              </w:rPr>
              <w:t>P/2025/00727</w:t>
            </w:r>
          </w:p>
        </w:tc>
        <w:tc>
          <w:tcPr>
            <w:tcW w:w="1439" w:type="dxa"/>
          </w:tcPr>
          <w:p w14:paraId="7B91951C" w14:textId="77777777" w:rsidR="004D1A2C" w:rsidRPr="0018681F" w:rsidRDefault="004D1A2C" w:rsidP="00CB0F05">
            <w:pPr>
              <w:pStyle w:val="Heading2"/>
              <w:rPr>
                <w:rFonts w:asciiTheme="minorHAnsi" w:hAnsiTheme="minorHAnsi" w:cstheme="minorHAnsi"/>
                <w:b/>
                <w:bCs/>
                <w:color w:val="auto"/>
                <w:sz w:val="22"/>
                <w:szCs w:val="22"/>
                <w:lang w:bidi="en-US"/>
              </w:rPr>
            </w:pPr>
            <w:r w:rsidRPr="0018681F">
              <w:rPr>
                <w:rFonts w:asciiTheme="minorHAnsi" w:hAnsiTheme="minorHAnsi" w:cstheme="minorHAnsi"/>
                <w:color w:val="auto"/>
                <w:sz w:val="22"/>
                <w:szCs w:val="22"/>
                <w:lang w:bidi="en-US"/>
              </w:rPr>
              <w:t xml:space="preserve">Coulters Hill Cottage, </w:t>
            </w:r>
            <w:proofErr w:type="spellStart"/>
            <w:r w:rsidRPr="0018681F">
              <w:rPr>
                <w:rFonts w:asciiTheme="minorHAnsi" w:hAnsiTheme="minorHAnsi" w:cstheme="minorHAnsi"/>
                <w:color w:val="auto"/>
                <w:sz w:val="22"/>
                <w:szCs w:val="22"/>
                <w:lang w:bidi="en-US"/>
              </w:rPr>
              <w:t>Pipey</w:t>
            </w:r>
            <w:proofErr w:type="spellEnd"/>
            <w:r w:rsidRPr="0018681F">
              <w:rPr>
                <w:rFonts w:asciiTheme="minorHAnsi" w:hAnsiTheme="minorHAnsi" w:cstheme="minorHAnsi"/>
                <w:color w:val="auto"/>
                <w:sz w:val="22"/>
                <w:szCs w:val="22"/>
                <w:lang w:bidi="en-US"/>
              </w:rPr>
              <w:t xml:space="preserve"> Lane, Newborough, Staffordshire, DE13 8SJ</w:t>
            </w:r>
          </w:p>
        </w:tc>
        <w:tc>
          <w:tcPr>
            <w:tcW w:w="3442" w:type="dxa"/>
          </w:tcPr>
          <w:p w14:paraId="1B125F97" w14:textId="77777777" w:rsidR="004D1A2C" w:rsidRPr="00266B63" w:rsidRDefault="004D1A2C" w:rsidP="00CB0F05">
            <w:pPr>
              <w:rPr>
                <w:rFonts w:cstheme="minorHAnsi"/>
                <w:lang w:bidi="en-US"/>
              </w:rPr>
            </w:pPr>
            <w:r w:rsidRPr="0018681F">
              <w:rPr>
                <w:rFonts w:cstheme="minorHAnsi"/>
                <w:lang w:bidi="en-US"/>
              </w:rPr>
              <w:t xml:space="preserve">Removal of log cabin and kennel block &amp; replace with the erection of an 8-pen kennel block, erection of a storage shed and erection of an add on kennel to Block A </w:t>
            </w:r>
          </w:p>
        </w:tc>
        <w:tc>
          <w:tcPr>
            <w:tcW w:w="1519" w:type="dxa"/>
          </w:tcPr>
          <w:p w14:paraId="2AE9E69E" w14:textId="77777777" w:rsidR="004D1A2C" w:rsidRDefault="004D1A2C" w:rsidP="00CB0F05">
            <w:pPr>
              <w:rPr>
                <w:rFonts w:cstheme="minorHAnsi"/>
                <w:b/>
                <w:bCs/>
              </w:rPr>
            </w:pPr>
            <w:r>
              <w:rPr>
                <w:rFonts w:cstheme="minorHAnsi"/>
                <w:b/>
                <w:bCs/>
              </w:rPr>
              <w:t>The parish council have no comments.</w:t>
            </w:r>
          </w:p>
        </w:tc>
        <w:tc>
          <w:tcPr>
            <w:tcW w:w="1316" w:type="dxa"/>
            <w:noWrap/>
          </w:tcPr>
          <w:p w14:paraId="6A410F2A" w14:textId="77777777" w:rsidR="004D1A2C" w:rsidRDefault="004D1A2C" w:rsidP="00CB0F05">
            <w:pPr>
              <w:rPr>
                <w:rFonts w:cstheme="minorHAnsi"/>
                <w:color w:val="00B050"/>
              </w:rPr>
            </w:pPr>
          </w:p>
          <w:p w14:paraId="5CEFC14E" w14:textId="77777777" w:rsidR="004D1A2C" w:rsidRDefault="004D1A2C" w:rsidP="00CB0F05">
            <w:pPr>
              <w:rPr>
                <w:rFonts w:cstheme="minorHAnsi"/>
                <w:color w:val="00B050"/>
              </w:rPr>
            </w:pPr>
          </w:p>
          <w:p w14:paraId="74D7C19F" w14:textId="77777777" w:rsidR="004D1A2C" w:rsidRDefault="004D1A2C" w:rsidP="00CB0F05">
            <w:pPr>
              <w:rPr>
                <w:rFonts w:cstheme="minorHAnsi"/>
                <w:color w:val="00B050"/>
              </w:rPr>
            </w:pPr>
            <w:r>
              <w:rPr>
                <w:rFonts w:cstheme="minorHAnsi"/>
                <w:color w:val="00B050"/>
              </w:rPr>
              <w:t>Permits</w:t>
            </w:r>
          </w:p>
        </w:tc>
      </w:tr>
      <w:tr w:rsidR="004D1A2C" w14:paraId="2A4DD435" w14:textId="77777777" w:rsidTr="00CB0F05">
        <w:trPr>
          <w:trHeight w:val="416"/>
        </w:trPr>
        <w:tc>
          <w:tcPr>
            <w:tcW w:w="1526" w:type="dxa"/>
          </w:tcPr>
          <w:p w14:paraId="743E0BAF" w14:textId="77777777" w:rsidR="004D1A2C" w:rsidRPr="0018681F" w:rsidRDefault="004D1A2C" w:rsidP="00CB0F05">
            <w:pPr>
              <w:jc w:val="center"/>
              <w:rPr>
                <w:lang w:bidi="en-US"/>
              </w:rPr>
            </w:pPr>
            <w:r w:rsidRPr="001D323B">
              <w:rPr>
                <w:lang w:bidi="en-US"/>
              </w:rPr>
              <w:t>P/2025/00883</w:t>
            </w:r>
          </w:p>
        </w:tc>
        <w:tc>
          <w:tcPr>
            <w:tcW w:w="1439" w:type="dxa"/>
          </w:tcPr>
          <w:p w14:paraId="0B531EEE" w14:textId="77777777" w:rsidR="004D1A2C" w:rsidRPr="0018681F" w:rsidRDefault="004D1A2C" w:rsidP="00CB0F05">
            <w:pPr>
              <w:pStyle w:val="Heading2"/>
              <w:rPr>
                <w:rFonts w:asciiTheme="minorHAnsi" w:hAnsiTheme="minorHAnsi" w:cstheme="minorHAnsi"/>
                <w:b/>
                <w:bCs/>
                <w:color w:val="auto"/>
                <w:sz w:val="22"/>
                <w:szCs w:val="22"/>
                <w:lang w:bidi="en-US"/>
              </w:rPr>
            </w:pPr>
            <w:r w:rsidRPr="001D323B">
              <w:rPr>
                <w:rFonts w:asciiTheme="minorHAnsi" w:hAnsiTheme="minorHAnsi" w:cstheme="minorHAnsi"/>
                <w:color w:val="auto"/>
                <w:sz w:val="22"/>
                <w:szCs w:val="22"/>
                <w:lang w:bidi="en-US"/>
              </w:rPr>
              <w:t>Fauld Hall, Fauld Lane, Fauld, Staffordshire, DE13 9HR</w:t>
            </w:r>
          </w:p>
        </w:tc>
        <w:tc>
          <w:tcPr>
            <w:tcW w:w="3442" w:type="dxa"/>
          </w:tcPr>
          <w:p w14:paraId="0ED648BC" w14:textId="77777777" w:rsidR="004D1A2C" w:rsidRPr="0018681F" w:rsidRDefault="004D1A2C" w:rsidP="00CB0F05">
            <w:pPr>
              <w:rPr>
                <w:rFonts w:cstheme="minorHAnsi"/>
                <w:lang w:bidi="en-US"/>
              </w:rPr>
            </w:pPr>
            <w:r w:rsidRPr="001D323B">
              <w:rPr>
                <w:rFonts w:cstheme="minorHAnsi"/>
                <w:lang w:bidi="en-US"/>
              </w:rPr>
              <w:t>Listed Building application for the erection of a single storey rear extension to the north elevation, repair and replacement of windows including addition of double glazing on selected windows, removal of modern dormer window on the south elevation and replacement with heritage rooflights, internal and external repairs to historic building fabric and installation of new retractable pool cover.</w:t>
            </w:r>
          </w:p>
        </w:tc>
        <w:tc>
          <w:tcPr>
            <w:tcW w:w="1519" w:type="dxa"/>
          </w:tcPr>
          <w:p w14:paraId="4DB11795" w14:textId="77777777" w:rsidR="004D1A2C" w:rsidRDefault="004D1A2C" w:rsidP="00CB0F05">
            <w:pPr>
              <w:rPr>
                <w:rFonts w:cstheme="minorHAnsi"/>
                <w:b/>
                <w:bCs/>
              </w:rPr>
            </w:pPr>
            <w:r>
              <w:rPr>
                <w:rFonts w:cstheme="minorHAnsi"/>
                <w:b/>
                <w:bCs/>
              </w:rPr>
              <w:t>The parish council have no comments.</w:t>
            </w:r>
          </w:p>
        </w:tc>
        <w:tc>
          <w:tcPr>
            <w:tcW w:w="1316" w:type="dxa"/>
            <w:noWrap/>
          </w:tcPr>
          <w:p w14:paraId="1DE28D51" w14:textId="77777777" w:rsidR="004D1A2C" w:rsidRDefault="004D1A2C" w:rsidP="00CB0F05">
            <w:pPr>
              <w:rPr>
                <w:rFonts w:cstheme="minorHAnsi"/>
                <w:color w:val="00B050"/>
              </w:rPr>
            </w:pPr>
          </w:p>
          <w:p w14:paraId="17541C44" w14:textId="77777777" w:rsidR="004D1A2C" w:rsidRDefault="004D1A2C" w:rsidP="00CB0F05">
            <w:pPr>
              <w:rPr>
                <w:rFonts w:cstheme="minorHAnsi"/>
                <w:color w:val="00B050"/>
              </w:rPr>
            </w:pPr>
          </w:p>
          <w:p w14:paraId="10CD2D41" w14:textId="77777777" w:rsidR="004D1A2C" w:rsidRDefault="004D1A2C" w:rsidP="00CB0F05">
            <w:pPr>
              <w:rPr>
                <w:rFonts w:cstheme="minorHAnsi"/>
                <w:color w:val="00B050"/>
              </w:rPr>
            </w:pPr>
            <w:r w:rsidRPr="002E64EB">
              <w:rPr>
                <w:rFonts w:cstheme="minorHAnsi"/>
                <w:color w:val="FFC000"/>
              </w:rPr>
              <w:t>Registered</w:t>
            </w:r>
          </w:p>
        </w:tc>
      </w:tr>
      <w:tr w:rsidR="004D1A2C" w14:paraId="2EBBCA9F" w14:textId="77777777" w:rsidTr="00CB0F05">
        <w:trPr>
          <w:trHeight w:val="416"/>
        </w:trPr>
        <w:tc>
          <w:tcPr>
            <w:tcW w:w="1526" w:type="dxa"/>
          </w:tcPr>
          <w:p w14:paraId="06D2B492" w14:textId="77777777" w:rsidR="004D1A2C" w:rsidRPr="001D323B" w:rsidRDefault="004D1A2C" w:rsidP="00CB0F05">
            <w:pPr>
              <w:jc w:val="center"/>
              <w:rPr>
                <w:lang w:bidi="en-US"/>
              </w:rPr>
            </w:pPr>
            <w:r w:rsidRPr="001D323B">
              <w:rPr>
                <w:lang w:bidi="en-US"/>
              </w:rPr>
              <w:t>P/2025/00830</w:t>
            </w:r>
          </w:p>
        </w:tc>
        <w:tc>
          <w:tcPr>
            <w:tcW w:w="1439" w:type="dxa"/>
          </w:tcPr>
          <w:p w14:paraId="5C660B2C" w14:textId="77777777" w:rsidR="004D1A2C" w:rsidRPr="001D323B" w:rsidRDefault="004D1A2C" w:rsidP="00CB0F05">
            <w:pPr>
              <w:pStyle w:val="Heading2"/>
              <w:rPr>
                <w:rFonts w:asciiTheme="minorHAnsi" w:hAnsiTheme="minorHAnsi" w:cstheme="minorHAnsi"/>
                <w:b/>
                <w:bCs/>
                <w:color w:val="auto"/>
                <w:sz w:val="22"/>
                <w:szCs w:val="22"/>
                <w:lang w:bidi="en-US"/>
              </w:rPr>
            </w:pPr>
            <w:r w:rsidRPr="001D323B">
              <w:rPr>
                <w:rFonts w:asciiTheme="minorHAnsi" w:hAnsiTheme="minorHAnsi" w:cstheme="minorHAnsi"/>
                <w:color w:val="auto"/>
                <w:sz w:val="22"/>
                <w:szCs w:val="22"/>
                <w:lang w:bidi="en-US"/>
              </w:rPr>
              <w:t>Fauld Hall, Fauld Lane, Fauld, Staffordshire, DE13 9HR</w:t>
            </w:r>
          </w:p>
        </w:tc>
        <w:tc>
          <w:tcPr>
            <w:tcW w:w="3442" w:type="dxa"/>
          </w:tcPr>
          <w:p w14:paraId="51C7716C" w14:textId="77777777" w:rsidR="004D1A2C" w:rsidRPr="001D323B" w:rsidRDefault="004D1A2C" w:rsidP="00CB0F05">
            <w:pPr>
              <w:rPr>
                <w:rFonts w:cstheme="minorHAnsi"/>
                <w:lang w:bidi="en-US"/>
              </w:rPr>
            </w:pPr>
            <w:r w:rsidRPr="001D323B">
              <w:rPr>
                <w:rFonts w:cstheme="minorHAnsi"/>
                <w:lang w:bidi="en-US"/>
              </w:rPr>
              <w:t>Erection of a single storey rear extension to the north elevation, repair and replacement of windows including addition of double glazing on selected windows, removal of modern dormer window on the south elevation and replacement with heritage rooflights, internal and external repairs to historic building fabric and installation of new retractable pool cover.</w:t>
            </w:r>
          </w:p>
        </w:tc>
        <w:tc>
          <w:tcPr>
            <w:tcW w:w="1519" w:type="dxa"/>
          </w:tcPr>
          <w:p w14:paraId="6B571F4A" w14:textId="77777777" w:rsidR="004D1A2C" w:rsidRDefault="004D1A2C" w:rsidP="00CB0F05">
            <w:pPr>
              <w:rPr>
                <w:rFonts w:cstheme="minorHAnsi"/>
                <w:b/>
                <w:bCs/>
              </w:rPr>
            </w:pPr>
            <w:r>
              <w:rPr>
                <w:rFonts w:cstheme="minorHAnsi"/>
                <w:b/>
                <w:bCs/>
              </w:rPr>
              <w:t>The parish council have no comments.</w:t>
            </w:r>
          </w:p>
        </w:tc>
        <w:tc>
          <w:tcPr>
            <w:tcW w:w="1316" w:type="dxa"/>
            <w:noWrap/>
          </w:tcPr>
          <w:p w14:paraId="085838AC" w14:textId="77777777" w:rsidR="004D1A2C" w:rsidRDefault="004D1A2C" w:rsidP="00CB0F05">
            <w:pPr>
              <w:rPr>
                <w:rFonts w:cstheme="minorHAnsi"/>
                <w:color w:val="00B050"/>
              </w:rPr>
            </w:pPr>
          </w:p>
          <w:p w14:paraId="3B82C96B" w14:textId="77777777" w:rsidR="004D1A2C" w:rsidRDefault="004D1A2C" w:rsidP="00CB0F05">
            <w:pPr>
              <w:rPr>
                <w:rFonts w:cstheme="minorHAnsi"/>
                <w:color w:val="00B050"/>
              </w:rPr>
            </w:pPr>
          </w:p>
          <w:p w14:paraId="2375EAC9" w14:textId="77777777" w:rsidR="004D1A2C" w:rsidRDefault="004D1A2C" w:rsidP="00CB0F05">
            <w:pPr>
              <w:rPr>
                <w:rFonts w:cstheme="minorHAnsi"/>
                <w:color w:val="00B050"/>
              </w:rPr>
            </w:pPr>
          </w:p>
          <w:p w14:paraId="7DBCDD7C" w14:textId="77777777" w:rsidR="004D1A2C" w:rsidRDefault="004D1A2C" w:rsidP="00CB0F05">
            <w:pPr>
              <w:rPr>
                <w:rFonts w:cstheme="minorHAnsi"/>
                <w:color w:val="00B050"/>
              </w:rPr>
            </w:pPr>
          </w:p>
          <w:p w14:paraId="5189CE4A" w14:textId="77777777" w:rsidR="004D1A2C" w:rsidRDefault="004D1A2C" w:rsidP="00CB0F05">
            <w:pPr>
              <w:rPr>
                <w:rFonts w:cstheme="minorHAnsi"/>
                <w:color w:val="00B050"/>
              </w:rPr>
            </w:pPr>
            <w:r w:rsidRPr="002E64EB">
              <w:rPr>
                <w:rFonts w:cstheme="minorHAnsi"/>
                <w:color w:val="FFC000"/>
              </w:rPr>
              <w:t>Registered</w:t>
            </w:r>
          </w:p>
        </w:tc>
      </w:tr>
    </w:tbl>
    <w:p w14:paraId="040CB7C7" w14:textId="77777777" w:rsidR="004D1A2C" w:rsidRDefault="004D1A2C" w:rsidP="00CE36AD"/>
    <w:p w14:paraId="1D01633D" w14:textId="77777777" w:rsidR="004D1A2C" w:rsidRDefault="004D1A2C" w:rsidP="00CE36AD"/>
    <w:p w14:paraId="5AF24074" w14:textId="77777777" w:rsidR="004D1A2C" w:rsidRDefault="004D1A2C" w:rsidP="00CE36AD"/>
    <w:tbl>
      <w:tblPr>
        <w:tblStyle w:val="TableGrid"/>
        <w:tblpPr w:leftFromText="180" w:rightFromText="180" w:horzAnchor="margin" w:tblpXSpec="right" w:tblpY="-435"/>
        <w:tblW w:w="9242" w:type="dxa"/>
        <w:tblLook w:val="04A0" w:firstRow="1" w:lastRow="0" w:firstColumn="1" w:lastColumn="0" w:noHBand="0" w:noVBand="1"/>
      </w:tblPr>
      <w:tblGrid>
        <w:gridCol w:w="1526"/>
        <w:gridCol w:w="1439"/>
        <w:gridCol w:w="3442"/>
        <w:gridCol w:w="1519"/>
        <w:gridCol w:w="1316"/>
      </w:tblGrid>
      <w:tr w:rsidR="004D1A2C" w14:paraId="127210D2" w14:textId="77777777" w:rsidTr="00CB0F05">
        <w:trPr>
          <w:trHeight w:val="416"/>
        </w:trPr>
        <w:tc>
          <w:tcPr>
            <w:tcW w:w="1526" w:type="dxa"/>
          </w:tcPr>
          <w:p w14:paraId="59DCEEFD" w14:textId="77777777" w:rsidR="004D1A2C" w:rsidRPr="001D323B" w:rsidRDefault="004D1A2C" w:rsidP="00CB0F05">
            <w:pPr>
              <w:jc w:val="center"/>
              <w:rPr>
                <w:lang w:bidi="en-US"/>
              </w:rPr>
            </w:pPr>
            <w:r w:rsidRPr="00F8287F">
              <w:lastRenderedPageBreak/>
              <w:t>P/2025/01136</w:t>
            </w:r>
          </w:p>
        </w:tc>
        <w:tc>
          <w:tcPr>
            <w:tcW w:w="1439" w:type="dxa"/>
          </w:tcPr>
          <w:p w14:paraId="0BC94059" w14:textId="77777777" w:rsidR="004D1A2C" w:rsidRPr="00F8287F" w:rsidRDefault="004D1A2C" w:rsidP="00CB0F05">
            <w:pPr>
              <w:pStyle w:val="Heading2"/>
              <w:rPr>
                <w:rFonts w:asciiTheme="minorHAnsi" w:hAnsiTheme="minorHAnsi" w:cstheme="minorHAnsi"/>
                <w:b/>
                <w:bCs/>
                <w:color w:val="auto"/>
                <w:sz w:val="22"/>
                <w:szCs w:val="22"/>
                <w:lang w:val="en-AU" w:bidi="en-US"/>
              </w:rPr>
            </w:pPr>
            <w:r w:rsidRPr="00F8287F">
              <w:rPr>
                <w:rFonts w:asciiTheme="minorHAnsi" w:hAnsiTheme="minorHAnsi" w:cstheme="minorHAnsi"/>
                <w:color w:val="auto"/>
                <w:sz w:val="22"/>
                <w:szCs w:val="22"/>
                <w:lang w:val="en-AU" w:bidi="en-US"/>
              </w:rPr>
              <w:t>Cock Inn</w:t>
            </w:r>
            <w:r w:rsidRPr="00F8287F">
              <w:rPr>
                <w:rFonts w:asciiTheme="minorHAnsi" w:hAnsiTheme="minorHAnsi" w:cstheme="minorHAnsi"/>
                <w:color w:val="auto"/>
                <w:sz w:val="22"/>
                <w:szCs w:val="22"/>
                <w:lang w:val="en-AU" w:bidi="en-US"/>
              </w:rPr>
              <w:br/>
              <w:t>Hanbury Hill</w:t>
            </w:r>
            <w:r w:rsidRPr="00F8287F">
              <w:rPr>
                <w:rFonts w:asciiTheme="minorHAnsi" w:hAnsiTheme="minorHAnsi" w:cstheme="minorHAnsi"/>
                <w:color w:val="auto"/>
                <w:sz w:val="22"/>
                <w:szCs w:val="22"/>
                <w:lang w:val="en-AU" w:bidi="en-US"/>
              </w:rPr>
              <w:br/>
              <w:t>Hanbury</w:t>
            </w:r>
            <w:r w:rsidRPr="00F8287F">
              <w:rPr>
                <w:rFonts w:asciiTheme="minorHAnsi" w:hAnsiTheme="minorHAnsi" w:cstheme="minorHAnsi"/>
                <w:color w:val="auto"/>
                <w:sz w:val="22"/>
                <w:szCs w:val="22"/>
                <w:lang w:val="en-AU" w:bidi="en-US"/>
              </w:rPr>
              <w:br/>
              <w:t>Staffordshire</w:t>
            </w:r>
            <w:r w:rsidRPr="00F8287F">
              <w:rPr>
                <w:rFonts w:asciiTheme="minorHAnsi" w:hAnsiTheme="minorHAnsi" w:cstheme="minorHAnsi"/>
                <w:color w:val="auto"/>
                <w:sz w:val="22"/>
                <w:szCs w:val="22"/>
                <w:lang w:val="en-AU" w:bidi="en-US"/>
              </w:rPr>
              <w:br/>
              <w:t>DE13 8TD</w:t>
            </w:r>
          </w:p>
          <w:p w14:paraId="42B6410B" w14:textId="77777777" w:rsidR="004D1A2C" w:rsidRPr="001D323B" w:rsidRDefault="004D1A2C" w:rsidP="00CB0F05">
            <w:pPr>
              <w:pStyle w:val="Heading2"/>
              <w:rPr>
                <w:rFonts w:asciiTheme="minorHAnsi" w:hAnsiTheme="minorHAnsi" w:cstheme="minorHAnsi"/>
                <w:b/>
                <w:bCs/>
                <w:color w:val="auto"/>
                <w:sz w:val="22"/>
                <w:szCs w:val="22"/>
                <w:lang w:bidi="en-US"/>
              </w:rPr>
            </w:pPr>
          </w:p>
        </w:tc>
        <w:tc>
          <w:tcPr>
            <w:tcW w:w="3442" w:type="dxa"/>
          </w:tcPr>
          <w:p w14:paraId="64EA0B00" w14:textId="77777777" w:rsidR="004D1A2C" w:rsidRPr="001D323B" w:rsidRDefault="004D1A2C" w:rsidP="00CB0F05">
            <w:pPr>
              <w:rPr>
                <w:rFonts w:cstheme="minorHAnsi"/>
                <w:lang w:bidi="en-US"/>
              </w:rPr>
            </w:pPr>
            <w:r w:rsidRPr="00EA08D6">
              <w:rPr>
                <w:rFonts w:cstheme="minorHAnsi"/>
                <w:lang w:bidi="en-US"/>
              </w:rPr>
              <w:t>Change of use of outbuilding, to hot and cold food takeaway and farm shop (sui generis), ancillary to the main establishment (amended description)</w:t>
            </w:r>
          </w:p>
        </w:tc>
        <w:tc>
          <w:tcPr>
            <w:tcW w:w="1519" w:type="dxa"/>
          </w:tcPr>
          <w:p w14:paraId="01B4EE33" w14:textId="00EC9C05" w:rsidR="004D1A2C" w:rsidRDefault="004D1A2C" w:rsidP="00CB0F05">
            <w:pPr>
              <w:rPr>
                <w:rFonts w:cstheme="minorHAnsi"/>
                <w:b/>
                <w:bCs/>
              </w:rPr>
            </w:pPr>
          </w:p>
        </w:tc>
        <w:tc>
          <w:tcPr>
            <w:tcW w:w="1316" w:type="dxa"/>
            <w:noWrap/>
          </w:tcPr>
          <w:p w14:paraId="1522BCEC" w14:textId="77777777" w:rsidR="004D1A2C" w:rsidRDefault="004D1A2C" w:rsidP="00CB0F05">
            <w:pPr>
              <w:rPr>
                <w:rFonts w:cstheme="minorHAnsi"/>
                <w:color w:val="00B050"/>
              </w:rPr>
            </w:pPr>
          </w:p>
          <w:p w14:paraId="70B66B85" w14:textId="77777777" w:rsidR="004D1A2C" w:rsidRDefault="004D1A2C" w:rsidP="00CB0F05">
            <w:pPr>
              <w:rPr>
                <w:rFonts w:cstheme="minorHAnsi"/>
                <w:color w:val="00B050"/>
              </w:rPr>
            </w:pPr>
          </w:p>
          <w:p w14:paraId="2147D098" w14:textId="77777777" w:rsidR="004D1A2C" w:rsidRDefault="004D1A2C" w:rsidP="00CB0F05">
            <w:pPr>
              <w:rPr>
                <w:rFonts w:cstheme="minorHAnsi"/>
                <w:color w:val="00B050"/>
              </w:rPr>
            </w:pPr>
          </w:p>
          <w:p w14:paraId="5B1A13AF" w14:textId="77777777" w:rsidR="004D1A2C" w:rsidRDefault="004D1A2C" w:rsidP="00CB0F05">
            <w:pPr>
              <w:rPr>
                <w:rFonts w:cstheme="minorHAnsi"/>
                <w:color w:val="00B050"/>
              </w:rPr>
            </w:pPr>
            <w:r>
              <w:rPr>
                <w:rFonts w:cstheme="minorHAnsi"/>
                <w:color w:val="00B050"/>
              </w:rPr>
              <w:t>NEW</w:t>
            </w:r>
          </w:p>
        </w:tc>
      </w:tr>
      <w:tr w:rsidR="004D1A2C" w14:paraId="777C0B51" w14:textId="77777777" w:rsidTr="00CB0F05">
        <w:trPr>
          <w:trHeight w:val="416"/>
        </w:trPr>
        <w:tc>
          <w:tcPr>
            <w:tcW w:w="1526" w:type="dxa"/>
          </w:tcPr>
          <w:p w14:paraId="3CFBFF83" w14:textId="77777777" w:rsidR="004D1A2C" w:rsidRPr="00F8287F" w:rsidRDefault="004D1A2C" w:rsidP="00CB0F05">
            <w:pPr>
              <w:jc w:val="center"/>
            </w:pPr>
            <w:r w:rsidRPr="00725C60">
              <w:t>P/2025/01215</w:t>
            </w:r>
          </w:p>
        </w:tc>
        <w:tc>
          <w:tcPr>
            <w:tcW w:w="1439" w:type="dxa"/>
          </w:tcPr>
          <w:p w14:paraId="2A861969" w14:textId="77777777" w:rsidR="004D1A2C" w:rsidRPr="00F8287F" w:rsidRDefault="004D1A2C" w:rsidP="00CB0F05">
            <w:pPr>
              <w:pStyle w:val="Heading2"/>
              <w:rPr>
                <w:rFonts w:asciiTheme="minorHAnsi" w:hAnsiTheme="minorHAnsi" w:cstheme="minorHAnsi"/>
                <w:b/>
                <w:bCs/>
                <w:color w:val="auto"/>
                <w:sz w:val="22"/>
                <w:szCs w:val="22"/>
                <w:lang w:val="en-AU" w:bidi="en-US"/>
              </w:rPr>
            </w:pPr>
            <w:r w:rsidRPr="00725C60">
              <w:rPr>
                <w:rFonts w:asciiTheme="minorHAnsi" w:hAnsiTheme="minorHAnsi" w:cstheme="minorHAnsi"/>
                <w:color w:val="auto"/>
                <w:sz w:val="22"/>
                <w:szCs w:val="22"/>
                <w:lang w:bidi="en-US"/>
              </w:rPr>
              <w:t>HUNTS CROFT HANBURY HILL HANBURY DE13 8TD</w:t>
            </w:r>
          </w:p>
        </w:tc>
        <w:tc>
          <w:tcPr>
            <w:tcW w:w="3442" w:type="dxa"/>
          </w:tcPr>
          <w:p w14:paraId="75899C4B" w14:textId="77777777" w:rsidR="004D1A2C" w:rsidRPr="00EA08D6" w:rsidRDefault="004D1A2C" w:rsidP="00CB0F05">
            <w:pPr>
              <w:rPr>
                <w:rFonts w:cstheme="minorHAnsi"/>
                <w:lang w:bidi="en-US"/>
              </w:rPr>
            </w:pPr>
            <w:r w:rsidRPr="00725C60">
              <w:rPr>
                <w:rFonts w:cstheme="minorHAnsi"/>
                <w:lang w:bidi="en-US"/>
              </w:rPr>
              <w:t>Certificate of lawfulness for the continued use of building as a separate dwellinghouse (Class C3)</w:t>
            </w:r>
          </w:p>
        </w:tc>
        <w:tc>
          <w:tcPr>
            <w:tcW w:w="1519" w:type="dxa"/>
          </w:tcPr>
          <w:p w14:paraId="3B3DF091" w14:textId="319D035A" w:rsidR="004D1A2C" w:rsidRDefault="004D1A2C" w:rsidP="00CB0F05">
            <w:pPr>
              <w:rPr>
                <w:rFonts w:cstheme="minorHAnsi"/>
                <w:b/>
                <w:bCs/>
              </w:rPr>
            </w:pPr>
          </w:p>
        </w:tc>
        <w:tc>
          <w:tcPr>
            <w:tcW w:w="1316" w:type="dxa"/>
            <w:noWrap/>
          </w:tcPr>
          <w:p w14:paraId="5242C650" w14:textId="77777777" w:rsidR="004D1A2C" w:rsidRDefault="004D1A2C" w:rsidP="00CB0F05">
            <w:pPr>
              <w:rPr>
                <w:rFonts w:cstheme="minorHAnsi"/>
                <w:color w:val="00B050"/>
              </w:rPr>
            </w:pPr>
          </w:p>
          <w:p w14:paraId="66BECA85" w14:textId="77777777" w:rsidR="004D1A2C" w:rsidRDefault="004D1A2C" w:rsidP="00CB0F05">
            <w:pPr>
              <w:rPr>
                <w:rFonts w:cstheme="minorHAnsi"/>
                <w:color w:val="00B050"/>
              </w:rPr>
            </w:pPr>
          </w:p>
          <w:p w14:paraId="406C39E4" w14:textId="77777777" w:rsidR="004D1A2C" w:rsidRDefault="004D1A2C" w:rsidP="00CB0F05">
            <w:pPr>
              <w:rPr>
                <w:rFonts w:cstheme="minorHAnsi"/>
                <w:color w:val="00B050"/>
              </w:rPr>
            </w:pPr>
          </w:p>
          <w:p w14:paraId="12F5B70C" w14:textId="77777777" w:rsidR="004D1A2C" w:rsidRDefault="004D1A2C" w:rsidP="00CB0F05">
            <w:pPr>
              <w:rPr>
                <w:rFonts w:cstheme="minorHAnsi"/>
                <w:color w:val="00B050"/>
              </w:rPr>
            </w:pPr>
            <w:r>
              <w:rPr>
                <w:rFonts w:cstheme="minorHAnsi"/>
                <w:color w:val="00B050"/>
              </w:rPr>
              <w:t>NEW</w:t>
            </w:r>
          </w:p>
        </w:tc>
      </w:tr>
      <w:tr w:rsidR="004D1A2C" w14:paraId="1E17ED34" w14:textId="77777777" w:rsidTr="002E6A48">
        <w:trPr>
          <w:trHeight w:val="416"/>
        </w:trPr>
        <w:tc>
          <w:tcPr>
            <w:tcW w:w="9242" w:type="dxa"/>
            <w:gridSpan w:val="5"/>
          </w:tcPr>
          <w:p w14:paraId="5CB05BF9" w14:textId="5B587774" w:rsidR="004D1A2C" w:rsidRPr="004D1A2C" w:rsidRDefault="004D1A2C" w:rsidP="00CB0F05">
            <w:pPr>
              <w:rPr>
                <w:rFonts w:cstheme="minorHAnsi"/>
              </w:rPr>
            </w:pPr>
            <w:r w:rsidRPr="00F8287F">
              <w:t>P/2025/01136</w:t>
            </w:r>
            <w:r>
              <w:t xml:space="preserve"> - </w:t>
            </w:r>
            <w:r w:rsidRPr="004D1A2C">
              <w:rPr>
                <w:rFonts w:cstheme="minorHAnsi"/>
              </w:rPr>
              <w:t>The parish council wish to support this application.</w:t>
            </w:r>
          </w:p>
          <w:p w14:paraId="2EF1C565" w14:textId="7BFB0969" w:rsidR="004D1A2C" w:rsidRPr="004D1A2C" w:rsidRDefault="004D1A2C" w:rsidP="00CB0F05">
            <w:pPr>
              <w:rPr>
                <w:rFonts w:cstheme="minorHAnsi"/>
              </w:rPr>
            </w:pPr>
            <w:r w:rsidRPr="004D1A2C">
              <w:t xml:space="preserve">P/2025/01215 - </w:t>
            </w:r>
            <w:r w:rsidRPr="004D1A2C">
              <w:rPr>
                <w:rFonts w:cstheme="minorHAnsi"/>
              </w:rPr>
              <w:t>The parish council have no comments</w:t>
            </w:r>
          </w:p>
          <w:p w14:paraId="00224945" w14:textId="77777777" w:rsidR="004D1A2C" w:rsidRDefault="004D1A2C" w:rsidP="00CB0F05">
            <w:pPr>
              <w:rPr>
                <w:rFonts w:cstheme="minorHAnsi"/>
                <w:b/>
                <w:bCs/>
              </w:rPr>
            </w:pPr>
          </w:p>
          <w:p w14:paraId="1E181CDC" w14:textId="54457A95" w:rsidR="004D1A2C" w:rsidRPr="004B0D8E" w:rsidRDefault="004D1A2C" w:rsidP="00CB0F05">
            <w:pPr>
              <w:rPr>
                <w:rFonts w:cstheme="minorHAnsi"/>
                <w:color w:val="EE0000"/>
              </w:rPr>
            </w:pPr>
            <w:r w:rsidRPr="004D1A2C">
              <w:rPr>
                <w:rFonts w:cstheme="minorHAnsi"/>
                <w:color w:val="EE0000"/>
              </w:rPr>
              <w:t>Action: Clerk to add comments to portal</w:t>
            </w:r>
          </w:p>
        </w:tc>
      </w:tr>
    </w:tbl>
    <w:p w14:paraId="7A5AF283" w14:textId="77777777" w:rsidR="00C64BF9" w:rsidRPr="00CE36AD" w:rsidRDefault="00C64BF9" w:rsidP="00CE36AD"/>
    <w:p w14:paraId="6DB6992A" w14:textId="77777777" w:rsidR="00D876AC" w:rsidRPr="00D876AC" w:rsidRDefault="00520466" w:rsidP="00D876AC">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t>Receive Borough and County Councillors reports.</w:t>
      </w:r>
    </w:p>
    <w:p w14:paraId="63B938AF" w14:textId="77777777" w:rsidR="00D876AC" w:rsidRDefault="00D876AC" w:rsidP="00D876AC">
      <w:pPr>
        <w:pBdr>
          <w:top w:val="nil"/>
          <w:left w:val="nil"/>
          <w:bottom w:val="nil"/>
          <w:right w:val="nil"/>
          <w:between w:val="nil"/>
        </w:pBdr>
        <w:spacing w:after="0" w:line="240" w:lineRule="auto"/>
        <w:rPr>
          <w:b/>
          <w:color w:val="000000"/>
          <w:sz w:val="24"/>
          <w:szCs w:val="24"/>
        </w:rPr>
      </w:pPr>
    </w:p>
    <w:p w14:paraId="1F4ABAF6" w14:textId="02172701" w:rsidR="00741F47" w:rsidRPr="00741F47" w:rsidRDefault="00741F47" w:rsidP="00D876AC">
      <w:pPr>
        <w:pBdr>
          <w:top w:val="nil"/>
          <w:left w:val="nil"/>
          <w:bottom w:val="nil"/>
          <w:right w:val="nil"/>
          <w:between w:val="nil"/>
        </w:pBdr>
        <w:spacing w:after="0" w:line="240" w:lineRule="auto"/>
        <w:rPr>
          <w:bCs/>
          <w:color w:val="000000"/>
          <w:sz w:val="24"/>
          <w:szCs w:val="24"/>
        </w:rPr>
      </w:pPr>
      <w:r w:rsidRPr="00741F47">
        <w:rPr>
          <w:bCs/>
          <w:color w:val="000000"/>
          <w:sz w:val="24"/>
          <w:szCs w:val="24"/>
        </w:rPr>
        <w:t>None received.</w:t>
      </w:r>
    </w:p>
    <w:p w14:paraId="1CDEF9E4" w14:textId="77777777" w:rsidR="00D876AC" w:rsidRDefault="00D876AC" w:rsidP="00D876AC">
      <w:pPr>
        <w:pBdr>
          <w:top w:val="nil"/>
          <w:left w:val="nil"/>
          <w:bottom w:val="nil"/>
          <w:right w:val="nil"/>
          <w:between w:val="nil"/>
        </w:pBdr>
        <w:spacing w:after="0" w:line="240" w:lineRule="auto"/>
        <w:rPr>
          <w:color w:val="000000"/>
          <w:sz w:val="24"/>
          <w:szCs w:val="24"/>
        </w:rPr>
      </w:pPr>
    </w:p>
    <w:p w14:paraId="0B0C255A" w14:textId="77777777" w:rsidR="00192C69" w:rsidRPr="000409EA" w:rsidRDefault="002000E9" w:rsidP="00192C69">
      <w:pPr>
        <w:numPr>
          <w:ilvl w:val="0"/>
          <w:numId w:val="2"/>
        </w:numPr>
        <w:pBdr>
          <w:top w:val="nil"/>
          <w:left w:val="nil"/>
          <w:bottom w:val="nil"/>
          <w:right w:val="nil"/>
          <w:between w:val="nil"/>
        </w:pBdr>
        <w:spacing w:after="0" w:line="240" w:lineRule="auto"/>
        <w:ind w:left="0"/>
        <w:rPr>
          <w:b/>
          <w:bCs/>
          <w:color w:val="000000"/>
          <w:sz w:val="24"/>
          <w:szCs w:val="24"/>
        </w:rPr>
      </w:pPr>
      <w:r w:rsidRPr="00D876AC">
        <w:rPr>
          <w:rFonts w:cs="Arial"/>
          <w:b/>
          <w:bCs/>
          <w:sz w:val="24"/>
          <w:szCs w:val="24"/>
        </w:rPr>
        <w:t>To discuss the Grounds Maintenance contract due for renewal in 202</w:t>
      </w:r>
      <w:r w:rsidR="00192C69">
        <w:rPr>
          <w:rFonts w:cs="Arial"/>
          <w:b/>
          <w:bCs/>
          <w:sz w:val="24"/>
          <w:szCs w:val="24"/>
        </w:rPr>
        <w:t>6</w:t>
      </w:r>
    </w:p>
    <w:p w14:paraId="4F134BF3" w14:textId="77777777" w:rsidR="000409EA" w:rsidRDefault="000409EA" w:rsidP="000409EA">
      <w:pPr>
        <w:pBdr>
          <w:top w:val="nil"/>
          <w:left w:val="nil"/>
          <w:bottom w:val="nil"/>
          <w:right w:val="nil"/>
          <w:between w:val="nil"/>
        </w:pBdr>
        <w:spacing w:after="0" w:line="240" w:lineRule="auto"/>
        <w:rPr>
          <w:rFonts w:cs="Arial"/>
          <w:b/>
          <w:bCs/>
          <w:sz w:val="24"/>
          <w:szCs w:val="24"/>
        </w:rPr>
      </w:pPr>
    </w:p>
    <w:p w14:paraId="137739F2" w14:textId="03B436EA" w:rsidR="004C519A" w:rsidRPr="004B0D8E" w:rsidRDefault="004B0D8E" w:rsidP="000409EA">
      <w:pPr>
        <w:pBdr>
          <w:top w:val="nil"/>
          <w:left w:val="nil"/>
          <w:bottom w:val="nil"/>
          <w:right w:val="nil"/>
          <w:between w:val="nil"/>
        </w:pBdr>
        <w:spacing w:after="0" w:line="240" w:lineRule="auto"/>
        <w:rPr>
          <w:rFonts w:cs="Arial"/>
          <w:sz w:val="24"/>
          <w:szCs w:val="24"/>
        </w:rPr>
      </w:pPr>
      <w:r w:rsidRPr="004B0D8E">
        <w:rPr>
          <w:rFonts w:cs="Arial"/>
          <w:sz w:val="24"/>
          <w:szCs w:val="24"/>
        </w:rPr>
        <w:t>Items were added to the contract to keep the village tidy. This contract will now be advertised for tender with a closure date of 12</w:t>
      </w:r>
      <w:r w:rsidRPr="004B0D8E">
        <w:rPr>
          <w:rFonts w:cs="Arial"/>
          <w:sz w:val="24"/>
          <w:szCs w:val="24"/>
          <w:vertAlign w:val="superscript"/>
        </w:rPr>
        <w:t>th</w:t>
      </w:r>
      <w:r w:rsidRPr="004B0D8E">
        <w:rPr>
          <w:rFonts w:cs="Arial"/>
          <w:sz w:val="24"/>
          <w:szCs w:val="24"/>
        </w:rPr>
        <w:t xml:space="preserve"> January 2026.</w:t>
      </w:r>
    </w:p>
    <w:p w14:paraId="0CA99275" w14:textId="77777777" w:rsidR="004D1A2C" w:rsidRDefault="004D1A2C" w:rsidP="000409EA">
      <w:pPr>
        <w:pBdr>
          <w:top w:val="nil"/>
          <w:left w:val="nil"/>
          <w:bottom w:val="nil"/>
          <w:right w:val="nil"/>
          <w:between w:val="nil"/>
        </w:pBdr>
        <w:spacing w:after="0" w:line="240" w:lineRule="auto"/>
        <w:rPr>
          <w:rFonts w:cs="Arial"/>
          <w:b/>
          <w:bCs/>
          <w:sz w:val="24"/>
          <w:szCs w:val="24"/>
        </w:rPr>
      </w:pPr>
    </w:p>
    <w:p w14:paraId="15886817" w14:textId="33004529" w:rsidR="000409EA" w:rsidRPr="000409EA" w:rsidRDefault="000409EA" w:rsidP="000409EA">
      <w:pPr>
        <w:pBdr>
          <w:top w:val="nil"/>
          <w:left w:val="nil"/>
          <w:bottom w:val="nil"/>
          <w:right w:val="nil"/>
          <w:between w:val="nil"/>
        </w:pBdr>
        <w:spacing w:after="0" w:line="240" w:lineRule="auto"/>
        <w:rPr>
          <w:rFonts w:cs="Arial"/>
          <w:color w:val="EE0000"/>
          <w:sz w:val="24"/>
          <w:szCs w:val="24"/>
        </w:rPr>
      </w:pPr>
      <w:r w:rsidRPr="000409EA">
        <w:rPr>
          <w:rFonts w:cs="Arial"/>
          <w:color w:val="EE0000"/>
          <w:sz w:val="24"/>
          <w:szCs w:val="24"/>
        </w:rPr>
        <w:t>Action:</w:t>
      </w:r>
      <w:r w:rsidR="004B0D8E">
        <w:rPr>
          <w:rFonts w:cs="Arial"/>
          <w:color w:val="EE0000"/>
          <w:sz w:val="24"/>
          <w:szCs w:val="24"/>
        </w:rPr>
        <w:t xml:space="preserve"> Clerk to advertise the tender contract &amp; arrange walk rounds for potential contractors.</w:t>
      </w:r>
      <w:r w:rsidR="003948E8">
        <w:rPr>
          <w:rFonts w:cs="Arial"/>
          <w:color w:val="EE0000"/>
          <w:sz w:val="24"/>
          <w:szCs w:val="24"/>
        </w:rPr>
        <w:t xml:space="preserve"> Add to January agenda. </w:t>
      </w:r>
    </w:p>
    <w:p w14:paraId="4E7F6D83" w14:textId="77777777" w:rsidR="000409EA" w:rsidRPr="00192C69" w:rsidRDefault="000409EA" w:rsidP="000409EA">
      <w:pPr>
        <w:pBdr>
          <w:top w:val="nil"/>
          <w:left w:val="nil"/>
          <w:bottom w:val="nil"/>
          <w:right w:val="nil"/>
          <w:between w:val="nil"/>
        </w:pBdr>
        <w:spacing w:after="0" w:line="240" w:lineRule="auto"/>
        <w:rPr>
          <w:b/>
          <w:bCs/>
          <w:color w:val="000000"/>
          <w:sz w:val="24"/>
          <w:szCs w:val="24"/>
        </w:rPr>
      </w:pPr>
    </w:p>
    <w:p w14:paraId="4F4B6573" w14:textId="77777777" w:rsidR="000409EA" w:rsidRPr="00E07C6E" w:rsidRDefault="00192C69" w:rsidP="000409EA">
      <w:pPr>
        <w:numPr>
          <w:ilvl w:val="0"/>
          <w:numId w:val="2"/>
        </w:numPr>
        <w:pBdr>
          <w:top w:val="nil"/>
          <w:left w:val="nil"/>
          <w:bottom w:val="nil"/>
          <w:right w:val="nil"/>
          <w:between w:val="nil"/>
        </w:pBdr>
        <w:spacing w:after="0" w:line="240" w:lineRule="auto"/>
        <w:ind w:left="0"/>
        <w:rPr>
          <w:b/>
          <w:bCs/>
          <w:color w:val="000000"/>
          <w:sz w:val="24"/>
          <w:szCs w:val="24"/>
        </w:rPr>
      </w:pPr>
      <w:r w:rsidRPr="00DD762B">
        <w:rPr>
          <w:rFonts w:cs="Arial"/>
          <w:b/>
          <w:bCs/>
          <w:sz w:val="24"/>
          <w:szCs w:val="24"/>
        </w:rPr>
        <w:t>To discuss and approve the budget 2026/2027</w:t>
      </w:r>
    </w:p>
    <w:p w14:paraId="09DC85F3" w14:textId="77777777" w:rsidR="00E07C6E" w:rsidRDefault="00E07C6E" w:rsidP="00E07C6E">
      <w:pPr>
        <w:pBdr>
          <w:top w:val="nil"/>
          <w:left w:val="nil"/>
          <w:bottom w:val="nil"/>
          <w:right w:val="nil"/>
          <w:between w:val="nil"/>
        </w:pBdr>
        <w:spacing w:after="0" w:line="240" w:lineRule="auto"/>
        <w:rPr>
          <w:rFonts w:cs="Arial"/>
          <w:b/>
          <w:bCs/>
          <w:sz w:val="24"/>
          <w:szCs w:val="24"/>
        </w:rPr>
      </w:pPr>
    </w:p>
    <w:p w14:paraId="543DE8C4" w14:textId="7C09F87C" w:rsidR="000409EA" w:rsidRDefault="00E07C6E" w:rsidP="00425065">
      <w:pPr>
        <w:pBdr>
          <w:top w:val="nil"/>
          <w:left w:val="nil"/>
          <w:bottom w:val="nil"/>
          <w:right w:val="nil"/>
          <w:between w:val="nil"/>
        </w:pBdr>
        <w:rPr>
          <w:bCs/>
          <w:color w:val="000000"/>
          <w:sz w:val="24"/>
          <w:szCs w:val="24"/>
        </w:rPr>
      </w:pPr>
      <w:r>
        <w:rPr>
          <w:bCs/>
          <w:color w:val="000000"/>
          <w:sz w:val="24"/>
          <w:szCs w:val="24"/>
        </w:rPr>
        <w:t>It was agreed by the council to increase the precept by 6%. This will make the Hanbury Parish Council precept request for 202</w:t>
      </w:r>
      <w:r w:rsidR="00425065">
        <w:rPr>
          <w:bCs/>
          <w:color w:val="000000"/>
          <w:sz w:val="24"/>
          <w:szCs w:val="24"/>
        </w:rPr>
        <w:t>6</w:t>
      </w:r>
      <w:r>
        <w:rPr>
          <w:bCs/>
          <w:color w:val="000000"/>
          <w:sz w:val="24"/>
          <w:szCs w:val="24"/>
        </w:rPr>
        <w:t>/202</w:t>
      </w:r>
      <w:r w:rsidR="00425065">
        <w:rPr>
          <w:bCs/>
          <w:color w:val="000000"/>
          <w:sz w:val="24"/>
          <w:szCs w:val="24"/>
        </w:rPr>
        <w:t>7</w:t>
      </w:r>
      <w:r>
        <w:rPr>
          <w:bCs/>
          <w:color w:val="000000"/>
          <w:sz w:val="24"/>
          <w:szCs w:val="24"/>
        </w:rPr>
        <w:t>, £11,</w:t>
      </w:r>
      <w:r w:rsidR="00425065">
        <w:rPr>
          <w:bCs/>
          <w:color w:val="000000"/>
          <w:sz w:val="24"/>
          <w:szCs w:val="24"/>
        </w:rPr>
        <w:t>766</w:t>
      </w:r>
      <w:r>
        <w:rPr>
          <w:bCs/>
          <w:color w:val="000000"/>
          <w:sz w:val="24"/>
          <w:szCs w:val="24"/>
        </w:rPr>
        <w:t xml:space="preserve">.00. All in favour. </w:t>
      </w:r>
    </w:p>
    <w:p w14:paraId="795B0E74" w14:textId="6E9DFC78" w:rsidR="003948E8" w:rsidRPr="003948E8" w:rsidRDefault="003948E8" w:rsidP="00425065">
      <w:pPr>
        <w:pBdr>
          <w:top w:val="nil"/>
          <w:left w:val="nil"/>
          <w:bottom w:val="nil"/>
          <w:right w:val="nil"/>
          <w:between w:val="nil"/>
        </w:pBdr>
        <w:rPr>
          <w:bCs/>
          <w:color w:val="EE0000"/>
          <w:sz w:val="24"/>
          <w:szCs w:val="24"/>
        </w:rPr>
      </w:pPr>
      <w:r w:rsidRPr="003948E8">
        <w:rPr>
          <w:bCs/>
          <w:color w:val="EE0000"/>
          <w:sz w:val="24"/>
          <w:szCs w:val="24"/>
        </w:rPr>
        <w:t>Action: Clerk to send request to ESBC</w:t>
      </w:r>
    </w:p>
    <w:p w14:paraId="4D6292F4" w14:textId="1A76814F" w:rsidR="000409EA" w:rsidRPr="00425065" w:rsidRDefault="000409EA" w:rsidP="000409EA">
      <w:pPr>
        <w:numPr>
          <w:ilvl w:val="0"/>
          <w:numId w:val="2"/>
        </w:numPr>
        <w:pBdr>
          <w:top w:val="nil"/>
          <w:left w:val="nil"/>
          <w:bottom w:val="nil"/>
          <w:right w:val="nil"/>
          <w:between w:val="nil"/>
        </w:pBdr>
        <w:spacing w:after="0" w:line="240" w:lineRule="auto"/>
        <w:ind w:left="0"/>
        <w:rPr>
          <w:b/>
          <w:bCs/>
          <w:color w:val="000000"/>
          <w:sz w:val="24"/>
          <w:szCs w:val="24"/>
        </w:rPr>
      </w:pPr>
      <w:r w:rsidRPr="00425065">
        <w:rPr>
          <w:rFonts w:cs="Arial"/>
          <w:b/>
          <w:bCs/>
          <w:sz w:val="24"/>
          <w:szCs w:val="24"/>
        </w:rPr>
        <w:t>To discuss and approve the meeting dates 2026</w:t>
      </w:r>
    </w:p>
    <w:p w14:paraId="24450B19" w14:textId="2BD5D84D" w:rsidR="00425065" w:rsidRDefault="00425065" w:rsidP="00425065">
      <w:pPr>
        <w:pBdr>
          <w:top w:val="nil"/>
          <w:left w:val="nil"/>
          <w:bottom w:val="nil"/>
          <w:right w:val="nil"/>
          <w:between w:val="nil"/>
        </w:pBdr>
        <w:spacing w:after="0" w:line="240" w:lineRule="auto"/>
        <w:rPr>
          <w:rFonts w:cs="Arial"/>
          <w:b/>
          <w:bCs/>
          <w:sz w:val="24"/>
          <w:szCs w:val="24"/>
        </w:rPr>
      </w:pPr>
    </w:p>
    <w:p w14:paraId="0C6189D6" w14:textId="2B4CE805" w:rsidR="00425065" w:rsidRPr="00F35490" w:rsidRDefault="00425065" w:rsidP="00425065">
      <w:pPr>
        <w:pBdr>
          <w:top w:val="nil"/>
          <w:left w:val="nil"/>
          <w:bottom w:val="nil"/>
          <w:right w:val="nil"/>
          <w:between w:val="nil"/>
        </w:pBdr>
        <w:spacing w:after="0" w:line="240" w:lineRule="auto"/>
        <w:rPr>
          <w:rFonts w:cs="Arial"/>
          <w:sz w:val="24"/>
          <w:szCs w:val="24"/>
        </w:rPr>
      </w:pPr>
      <w:r w:rsidRPr="00F35490">
        <w:rPr>
          <w:rFonts w:cs="Arial"/>
          <w:sz w:val="24"/>
          <w:szCs w:val="24"/>
        </w:rPr>
        <w:t>The meeting dates for 2026 are as follows:</w:t>
      </w:r>
    </w:p>
    <w:p w14:paraId="4DA2B350" w14:textId="77777777" w:rsidR="00425065" w:rsidRDefault="00425065" w:rsidP="00425065">
      <w:pPr>
        <w:pBdr>
          <w:top w:val="nil"/>
          <w:left w:val="nil"/>
          <w:bottom w:val="nil"/>
          <w:right w:val="nil"/>
          <w:between w:val="nil"/>
        </w:pBdr>
        <w:spacing w:after="0" w:line="240" w:lineRule="auto"/>
        <w:rPr>
          <w:rFonts w:cs="Arial"/>
          <w:b/>
          <w:bCs/>
          <w:sz w:val="24"/>
          <w:szCs w:val="24"/>
        </w:rPr>
      </w:pPr>
    </w:p>
    <w:p w14:paraId="358592AB" w14:textId="553F792B" w:rsidR="00741F47" w:rsidRPr="00741F47" w:rsidRDefault="00741F47" w:rsidP="00741F47">
      <w:pPr>
        <w:shd w:val="clear" w:color="auto" w:fill="FFFFFF"/>
        <w:jc w:val="center"/>
        <w:rPr>
          <w:rFonts w:eastAsia="Times New Roman"/>
          <w:color w:val="212121"/>
          <w:sz w:val="24"/>
          <w:szCs w:val="24"/>
        </w:rPr>
      </w:pPr>
      <w:r w:rsidRPr="00741F47">
        <w:rPr>
          <w:rFonts w:eastAsia="Times New Roman"/>
          <w:color w:val="212121"/>
          <w:sz w:val="24"/>
          <w:szCs w:val="24"/>
        </w:rPr>
        <w:t>Monday January 19</w:t>
      </w:r>
      <w:r w:rsidRPr="00741F47">
        <w:rPr>
          <w:rFonts w:eastAsia="Times New Roman"/>
          <w:color w:val="212121"/>
          <w:sz w:val="24"/>
          <w:szCs w:val="24"/>
          <w:vertAlign w:val="superscript"/>
        </w:rPr>
        <w:t>th</w:t>
      </w:r>
      <w:r w:rsidRPr="00741F47">
        <w:rPr>
          <w:rFonts w:eastAsia="Times New Roman"/>
          <w:color w:val="212121"/>
          <w:sz w:val="24"/>
          <w:szCs w:val="24"/>
        </w:rPr>
        <w:t>, 2026 - 7.30pm - Parish Council meeting</w:t>
      </w:r>
    </w:p>
    <w:p w14:paraId="3EA307DA" w14:textId="439DC09F" w:rsidR="00741F47" w:rsidRPr="00741F47" w:rsidRDefault="00741F47" w:rsidP="00741F47">
      <w:pPr>
        <w:shd w:val="clear" w:color="auto" w:fill="FFFFFF"/>
        <w:jc w:val="center"/>
        <w:rPr>
          <w:rFonts w:eastAsia="Times New Roman"/>
          <w:color w:val="212121"/>
          <w:sz w:val="24"/>
          <w:szCs w:val="24"/>
        </w:rPr>
      </w:pPr>
      <w:r w:rsidRPr="00741F47">
        <w:rPr>
          <w:rFonts w:eastAsia="Times New Roman"/>
          <w:color w:val="212121"/>
          <w:sz w:val="24"/>
          <w:szCs w:val="24"/>
        </w:rPr>
        <w:t>Monday March 9</w:t>
      </w:r>
      <w:r w:rsidRPr="00741F47">
        <w:rPr>
          <w:rFonts w:eastAsia="Times New Roman"/>
          <w:color w:val="212121"/>
          <w:sz w:val="24"/>
          <w:szCs w:val="24"/>
          <w:vertAlign w:val="superscript"/>
        </w:rPr>
        <w:t>th</w:t>
      </w:r>
      <w:r w:rsidRPr="00741F47">
        <w:rPr>
          <w:rFonts w:eastAsia="Times New Roman"/>
          <w:color w:val="212121"/>
          <w:sz w:val="24"/>
          <w:szCs w:val="24"/>
        </w:rPr>
        <w:t>, 2026 - 7.30pm - Parish Council meeting</w:t>
      </w:r>
    </w:p>
    <w:p w14:paraId="7C959C90" w14:textId="74652414" w:rsidR="00741F47" w:rsidRPr="00741F47" w:rsidRDefault="00741F47" w:rsidP="00741F47">
      <w:pPr>
        <w:shd w:val="clear" w:color="auto" w:fill="FFFFFF"/>
        <w:jc w:val="center"/>
        <w:rPr>
          <w:rFonts w:eastAsia="Times New Roman"/>
          <w:color w:val="212121"/>
          <w:sz w:val="24"/>
          <w:szCs w:val="24"/>
        </w:rPr>
      </w:pPr>
      <w:r w:rsidRPr="00741F47">
        <w:rPr>
          <w:rFonts w:eastAsia="Times New Roman"/>
          <w:color w:val="212121"/>
          <w:sz w:val="24"/>
          <w:szCs w:val="24"/>
        </w:rPr>
        <w:t>Monday April 20</w:t>
      </w:r>
      <w:r w:rsidRPr="00741F47">
        <w:rPr>
          <w:rFonts w:eastAsia="Times New Roman"/>
          <w:color w:val="212121"/>
          <w:sz w:val="24"/>
          <w:szCs w:val="24"/>
          <w:vertAlign w:val="superscript"/>
        </w:rPr>
        <w:t>th</w:t>
      </w:r>
      <w:r w:rsidRPr="00741F47">
        <w:rPr>
          <w:rFonts w:eastAsia="Times New Roman"/>
          <w:color w:val="212121"/>
          <w:sz w:val="24"/>
          <w:szCs w:val="24"/>
        </w:rPr>
        <w:t xml:space="preserve">, 2026 - 7.30pm - </w:t>
      </w:r>
      <w:r w:rsidRPr="00741F47">
        <w:rPr>
          <w:rFonts w:eastAsia="Times New Roman"/>
          <w:b/>
          <w:bCs/>
          <w:color w:val="212121"/>
          <w:sz w:val="24"/>
          <w:szCs w:val="24"/>
        </w:rPr>
        <w:t>Annual Parish Meeting</w:t>
      </w:r>
    </w:p>
    <w:p w14:paraId="41D31F22" w14:textId="02F02D67" w:rsidR="00741F47" w:rsidRPr="00741F47" w:rsidRDefault="00741F47" w:rsidP="00741F47">
      <w:pPr>
        <w:shd w:val="clear" w:color="auto" w:fill="FFFFFF"/>
        <w:jc w:val="center"/>
        <w:rPr>
          <w:rFonts w:eastAsia="Times New Roman"/>
          <w:b/>
          <w:bCs/>
          <w:color w:val="212121"/>
          <w:sz w:val="24"/>
          <w:szCs w:val="24"/>
        </w:rPr>
      </w:pPr>
      <w:r w:rsidRPr="00741F47">
        <w:rPr>
          <w:rFonts w:eastAsia="Times New Roman"/>
          <w:color w:val="212121"/>
          <w:sz w:val="24"/>
          <w:szCs w:val="24"/>
        </w:rPr>
        <w:t>Monday May 18</w:t>
      </w:r>
      <w:r w:rsidRPr="00741F47">
        <w:rPr>
          <w:rFonts w:eastAsia="Times New Roman"/>
          <w:color w:val="212121"/>
          <w:sz w:val="24"/>
          <w:szCs w:val="24"/>
          <w:vertAlign w:val="superscript"/>
        </w:rPr>
        <w:t>th</w:t>
      </w:r>
      <w:r w:rsidRPr="00741F47">
        <w:rPr>
          <w:rFonts w:eastAsia="Times New Roman"/>
          <w:color w:val="212121"/>
          <w:sz w:val="24"/>
          <w:szCs w:val="24"/>
        </w:rPr>
        <w:t xml:space="preserve">, 2026 - 7.30pm - </w:t>
      </w:r>
      <w:r w:rsidRPr="00741F47">
        <w:rPr>
          <w:rFonts w:eastAsia="Times New Roman"/>
          <w:b/>
          <w:bCs/>
          <w:color w:val="212121"/>
          <w:sz w:val="24"/>
          <w:szCs w:val="24"/>
        </w:rPr>
        <w:t>Annual Meeting of the Parish Council</w:t>
      </w:r>
    </w:p>
    <w:p w14:paraId="425E7C82" w14:textId="452C8C40" w:rsidR="00741F47" w:rsidRPr="00741F47" w:rsidRDefault="00741F47" w:rsidP="004C519A">
      <w:pPr>
        <w:shd w:val="clear" w:color="auto" w:fill="FFFFFF"/>
        <w:jc w:val="center"/>
        <w:rPr>
          <w:rFonts w:eastAsia="Times New Roman"/>
          <w:color w:val="212121"/>
          <w:sz w:val="24"/>
          <w:szCs w:val="24"/>
        </w:rPr>
      </w:pPr>
      <w:r w:rsidRPr="00741F47">
        <w:rPr>
          <w:rFonts w:eastAsia="Times New Roman"/>
          <w:color w:val="212121"/>
          <w:sz w:val="24"/>
          <w:szCs w:val="24"/>
        </w:rPr>
        <w:t>Monday July 13</w:t>
      </w:r>
      <w:r w:rsidRPr="00741F47">
        <w:rPr>
          <w:rFonts w:eastAsia="Times New Roman"/>
          <w:color w:val="212121"/>
          <w:sz w:val="24"/>
          <w:szCs w:val="24"/>
          <w:vertAlign w:val="superscript"/>
        </w:rPr>
        <w:t>th</w:t>
      </w:r>
      <w:r w:rsidRPr="00741F47">
        <w:rPr>
          <w:rFonts w:eastAsia="Times New Roman"/>
          <w:color w:val="212121"/>
          <w:sz w:val="24"/>
          <w:szCs w:val="24"/>
        </w:rPr>
        <w:t>, 2026 - 7.30pm - Parish Council Meeting</w:t>
      </w:r>
    </w:p>
    <w:p w14:paraId="21D4959F" w14:textId="4D6D9C11" w:rsidR="00741F47" w:rsidRPr="00741F47" w:rsidRDefault="00741F47" w:rsidP="00741F47">
      <w:pPr>
        <w:shd w:val="clear" w:color="auto" w:fill="FFFFFF"/>
        <w:jc w:val="center"/>
        <w:rPr>
          <w:rFonts w:eastAsia="Times New Roman"/>
          <w:color w:val="212121"/>
          <w:sz w:val="24"/>
          <w:szCs w:val="24"/>
        </w:rPr>
      </w:pPr>
      <w:r w:rsidRPr="00741F47">
        <w:rPr>
          <w:rFonts w:eastAsia="Times New Roman"/>
          <w:color w:val="212121"/>
          <w:sz w:val="24"/>
          <w:szCs w:val="24"/>
        </w:rPr>
        <w:t>Monday September 14</w:t>
      </w:r>
      <w:r w:rsidRPr="00741F47">
        <w:rPr>
          <w:rFonts w:eastAsia="Times New Roman"/>
          <w:color w:val="212121"/>
          <w:sz w:val="24"/>
          <w:szCs w:val="24"/>
          <w:vertAlign w:val="superscript"/>
        </w:rPr>
        <w:t>th</w:t>
      </w:r>
      <w:r w:rsidRPr="00741F47">
        <w:rPr>
          <w:rFonts w:eastAsia="Times New Roman"/>
          <w:color w:val="212121"/>
          <w:sz w:val="24"/>
          <w:szCs w:val="24"/>
        </w:rPr>
        <w:t>, 2026 - 7.30pm - Parish Council Meeting</w:t>
      </w:r>
    </w:p>
    <w:p w14:paraId="737CB0DA" w14:textId="77777777" w:rsidR="00741F47" w:rsidRDefault="00741F47" w:rsidP="00741F47">
      <w:pPr>
        <w:shd w:val="clear" w:color="auto" w:fill="FFFFFF"/>
        <w:jc w:val="center"/>
        <w:rPr>
          <w:rFonts w:eastAsia="Times New Roman"/>
          <w:color w:val="212121"/>
          <w:sz w:val="24"/>
          <w:szCs w:val="24"/>
        </w:rPr>
      </w:pPr>
      <w:r w:rsidRPr="00741F47">
        <w:rPr>
          <w:rFonts w:eastAsia="Times New Roman"/>
          <w:color w:val="212121"/>
          <w:sz w:val="24"/>
          <w:szCs w:val="24"/>
        </w:rPr>
        <w:lastRenderedPageBreak/>
        <w:t>Monday November 16</w:t>
      </w:r>
      <w:r w:rsidRPr="00741F47">
        <w:rPr>
          <w:rFonts w:eastAsia="Times New Roman"/>
          <w:color w:val="212121"/>
          <w:sz w:val="24"/>
          <w:szCs w:val="24"/>
          <w:vertAlign w:val="superscript"/>
        </w:rPr>
        <w:t>th</w:t>
      </w:r>
      <w:r w:rsidRPr="00741F47">
        <w:rPr>
          <w:rFonts w:eastAsia="Times New Roman"/>
          <w:color w:val="212121"/>
          <w:sz w:val="24"/>
          <w:szCs w:val="24"/>
        </w:rPr>
        <w:t>, 2026 - 7.30pm - Parish council meeting</w:t>
      </w:r>
    </w:p>
    <w:p w14:paraId="016F0184" w14:textId="323BE452" w:rsidR="00F35490" w:rsidRPr="00F35490" w:rsidRDefault="00F35490" w:rsidP="00F35490">
      <w:pPr>
        <w:shd w:val="clear" w:color="auto" w:fill="FFFFFF"/>
        <w:rPr>
          <w:rFonts w:eastAsia="Times New Roman"/>
          <w:color w:val="EE0000"/>
          <w:sz w:val="24"/>
          <w:szCs w:val="24"/>
        </w:rPr>
      </w:pPr>
      <w:r w:rsidRPr="00F35490">
        <w:rPr>
          <w:rFonts w:eastAsia="Times New Roman"/>
          <w:color w:val="EE0000"/>
          <w:sz w:val="24"/>
          <w:szCs w:val="24"/>
        </w:rPr>
        <w:t>Action: Clerk to inform County &amp; Borough Councillors as well as the PCSO, Website to be updated and Memorial Hall booked</w:t>
      </w:r>
    </w:p>
    <w:p w14:paraId="72BEEDCD" w14:textId="77777777" w:rsidR="00242070" w:rsidRPr="0069390F" w:rsidRDefault="00242070" w:rsidP="0069390F">
      <w:pPr>
        <w:pBdr>
          <w:top w:val="nil"/>
          <w:left w:val="nil"/>
          <w:bottom w:val="nil"/>
          <w:right w:val="nil"/>
          <w:between w:val="nil"/>
        </w:pBdr>
        <w:spacing w:after="0" w:line="240" w:lineRule="auto"/>
        <w:rPr>
          <w:color w:val="000000"/>
          <w:sz w:val="24"/>
          <w:szCs w:val="24"/>
        </w:rPr>
      </w:pPr>
    </w:p>
    <w:p w14:paraId="3EB002AB" w14:textId="77777777" w:rsidR="00AD4291" w:rsidRPr="00741F47" w:rsidRDefault="00C77C0E" w:rsidP="00AD4291">
      <w:pPr>
        <w:numPr>
          <w:ilvl w:val="0"/>
          <w:numId w:val="2"/>
        </w:numPr>
        <w:pBdr>
          <w:top w:val="nil"/>
          <w:left w:val="nil"/>
          <w:bottom w:val="nil"/>
          <w:right w:val="nil"/>
          <w:between w:val="nil"/>
        </w:pBdr>
        <w:ind w:left="0"/>
        <w:rPr>
          <w:b/>
          <w:color w:val="000000"/>
          <w:sz w:val="24"/>
          <w:szCs w:val="24"/>
        </w:rPr>
      </w:pPr>
      <w:r>
        <w:rPr>
          <w:b/>
          <w:sz w:val="24"/>
          <w:szCs w:val="24"/>
        </w:rPr>
        <w:t>Clerk’s Report: to include banking changes &amp; finance &amp; correspondence received.</w:t>
      </w:r>
    </w:p>
    <w:p w14:paraId="116ADCD2" w14:textId="77777777" w:rsidR="00F54E1B" w:rsidRDefault="00F54E1B" w:rsidP="00F54E1B">
      <w:pPr>
        <w:pStyle w:val="NoSpacing"/>
        <w:rPr>
          <w:rFonts w:cstheme="minorHAnsi"/>
          <w:b/>
          <w:sz w:val="24"/>
          <w:szCs w:val="24"/>
          <w:u w:val="single"/>
        </w:rPr>
      </w:pPr>
      <w:r w:rsidRPr="00974D23">
        <w:rPr>
          <w:rFonts w:cstheme="minorHAnsi"/>
          <w:b/>
          <w:sz w:val="24"/>
          <w:szCs w:val="24"/>
          <w:u w:val="single"/>
        </w:rPr>
        <w:t>CORRESPONDENCE &amp; ONGOING MATTERS</w:t>
      </w:r>
    </w:p>
    <w:p w14:paraId="4BA617D7" w14:textId="77777777" w:rsidR="00F54E1B" w:rsidRDefault="00F54E1B" w:rsidP="00F54E1B">
      <w:pPr>
        <w:pStyle w:val="NoSpacing"/>
        <w:ind w:left="720"/>
        <w:rPr>
          <w:rFonts w:cstheme="minorHAnsi"/>
          <w:bCs/>
          <w:sz w:val="24"/>
          <w:szCs w:val="24"/>
        </w:rPr>
      </w:pPr>
    </w:p>
    <w:p w14:paraId="3DED6BBF" w14:textId="77777777" w:rsidR="00F54E1B" w:rsidRDefault="00F54E1B" w:rsidP="00F54E1B">
      <w:pPr>
        <w:pStyle w:val="NoSpacing"/>
        <w:ind w:left="720"/>
        <w:rPr>
          <w:rFonts w:cstheme="minorHAnsi"/>
          <w:bCs/>
          <w:sz w:val="24"/>
          <w:szCs w:val="24"/>
        </w:rPr>
      </w:pPr>
      <w:r>
        <w:rPr>
          <w:rFonts w:cstheme="minorHAnsi"/>
          <w:bCs/>
          <w:sz w:val="24"/>
          <w:szCs w:val="24"/>
        </w:rPr>
        <w:t>Blocked Drains Reported – works have been raised.</w:t>
      </w:r>
    </w:p>
    <w:p w14:paraId="584B53A7" w14:textId="77777777" w:rsidR="00F54E1B" w:rsidRDefault="00F54E1B" w:rsidP="00F54E1B">
      <w:pPr>
        <w:pStyle w:val="NoSpacing"/>
        <w:ind w:left="720"/>
        <w:rPr>
          <w:rFonts w:cstheme="minorHAnsi"/>
          <w:bCs/>
          <w:sz w:val="24"/>
          <w:szCs w:val="24"/>
        </w:rPr>
      </w:pPr>
    </w:p>
    <w:p w14:paraId="5CD522A1" w14:textId="77777777" w:rsidR="00F54E1B" w:rsidRDefault="00F54E1B" w:rsidP="00F54E1B">
      <w:pPr>
        <w:pStyle w:val="NoSpacing"/>
        <w:ind w:left="720"/>
        <w:rPr>
          <w:rFonts w:cstheme="minorHAnsi"/>
          <w:bCs/>
          <w:sz w:val="24"/>
          <w:szCs w:val="24"/>
        </w:rPr>
      </w:pPr>
      <w:r>
        <w:rPr>
          <w:rFonts w:cstheme="minorHAnsi"/>
          <w:bCs/>
          <w:sz w:val="24"/>
          <w:szCs w:val="24"/>
        </w:rPr>
        <w:t>Blocked gully reported - works have been raised.</w:t>
      </w:r>
    </w:p>
    <w:p w14:paraId="779E6914" w14:textId="77777777" w:rsidR="00F54E1B" w:rsidRDefault="00F54E1B" w:rsidP="00F54E1B">
      <w:pPr>
        <w:pStyle w:val="NoSpacing"/>
        <w:ind w:left="720"/>
        <w:rPr>
          <w:rFonts w:cstheme="minorHAnsi"/>
          <w:bCs/>
          <w:sz w:val="24"/>
          <w:szCs w:val="24"/>
        </w:rPr>
      </w:pPr>
    </w:p>
    <w:p w14:paraId="1332285E" w14:textId="77777777" w:rsidR="00F54E1B" w:rsidRDefault="00F54E1B" w:rsidP="00F54E1B">
      <w:pPr>
        <w:pStyle w:val="NoSpacing"/>
        <w:ind w:left="720"/>
        <w:rPr>
          <w:rFonts w:cstheme="minorHAnsi"/>
          <w:bCs/>
          <w:sz w:val="24"/>
          <w:szCs w:val="24"/>
        </w:rPr>
      </w:pPr>
      <w:r>
        <w:rPr>
          <w:rFonts w:cstheme="minorHAnsi"/>
          <w:bCs/>
          <w:sz w:val="24"/>
          <w:szCs w:val="24"/>
        </w:rPr>
        <w:t xml:space="preserve">Letter and email sent to Tatenhill airfield. No reply received. </w:t>
      </w:r>
    </w:p>
    <w:p w14:paraId="06435A9F" w14:textId="77777777" w:rsidR="00F54E1B" w:rsidRDefault="00F54E1B" w:rsidP="00F54E1B">
      <w:pPr>
        <w:pStyle w:val="NoSpacing"/>
        <w:ind w:left="720"/>
        <w:rPr>
          <w:rFonts w:cstheme="minorHAnsi"/>
          <w:bCs/>
          <w:sz w:val="24"/>
          <w:szCs w:val="24"/>
        </w:rPr>
      </w:pPr>
    </w:p>
    <w:p w14:paraId="60F82947" w14:textId="0E4D7A84" w:rsidR="00F54E1B" w:rsidRDefault="00F54E1B" w:rsidP="00F54E1B">
      <w:pPr>
        <w:pStyle w:val="NoSpacing"/>
        <w:ind w:left="720"/>
        <w:rPr>
          <w:rFonts w:cstheme="minorHAnsi"/>
          <w:bCs/>
          <w:sz w:val="24"/>
          <w:szCs w:val="24"/>
        </w:rPr>
      </w:pPr>
      <w:r>
        <w:rPr>
          <w:rFonts w:cstheme="minorHAnsi"/>
          <w:bCs/>
          <w:sz w:val="24"/>
          <w:szCs w:val="24"/>
        </w:rPr>
        <w:t xml:space="preserve">Response from Tatenhill </w:t>
      </w:r>
      <w:r w:rsidR="00F35490">
        <w:rPr>
          <w:rFonts w:cstheme="minorHAnsi"/>
          <w:bCs/>
          <w:sz w:val="24"/>
          <w:szCs w:val="24"/>
        </w:rPr>
        <w:t xml:space="preserve">in relation to their newly installed Speed Indication Devices on tripods. This message </w:t>
      </w:r>
      <w:r>
        <w:rPr>
          <w:rFonts w:cstheme="minorHAnsi"/>
          <w:bCs/>
          <w:sz w:val="24"/>
          <w:szCs w:val="24"/>
        </w:rPr>
        <w:t>explai</w:t>
      </w:r>
      <w:r w:rsidR="00F35490">
        <w:rPr>
          <w:rFonts w:cstheme="minorHAnsi"/>
          <w:bCs/>
          <w:sz w:val="24"/>
          <w:szCs w:val="24"/>
        </w:rPr>
        <w:t>ned</w:t>
      </w:r>
      <w:r>
        <w:rPr>
          <w:rFonts w:cstheme="minorHAnsi"/>
          <w:bCs/>
          <w:sz w:val="24"/>
          <w:szCs w:val="24"/>
        </w:rPr>
        <w:t xml:space="preserve"> that permission is still needed for the tripod to be on council land but not If it is situated on private land. </w:t>
      </w:r>
    </w:p>
    <w:p w14:paraId="2B546661" w14:textId="77777777" w:rsidR="00F54E1B" w:rsidRDefault="00F54E1B" w:rsidP="00F54E1B">
      <w:pPr>
        <w:pStyle w:val="NoSpacing"/>
        <w:ind w:left="720"/>
        <w:rPr>
          <w:rFonts w:cstheme="minorHAnsi"/>
          <w:bCs/>
          <w:sz w:val="24"/>
          <w:szCs w:val="24"/>
        </w:rPr>
      </w:pPr>
    </w:p>
    <w:p w14:paraId="5FE86C0E" w14:textId="77777777" w:rsidR="00F54E1B" w:rsidRPr="008B2A3F" w:rsidRDefault="00F54E1B" w:rsidP="00F54E1B">
      <w:pPr>
        <w:pStyle w:val="NoSpacing"/>
        <w:ind w:left="720"/>
        <w:rPr>
          <w:rFonts w:cstheme="minorHAnsi"/>
          <w:bCs/>
          <w:i/>
          <w:iCs/>
          <w:sz w:val="24"/>
          <w:szCs w:val="24"/>
        </w:rPr>
      </w:pPr>
      <w:r w:rsidRPr="008B2A3F">
        <w:rPr>
          <w:rFonts w:cstheme="minorHAnsi"/>
          <w:bCs/>
          <w:i/>
          <w:iCs/>
          <w:sz w:val="24"/>
          <w:szCs w:val="24"/>
        </w:rPr>
        <w:t xml:space="preserve">PCSO Report </w:t>
      </w:r>
    </w:p>
    <w:p w14:paraId="72864699" w14:textId="77777777" w:rsidR="00F54E1B" w:rsidRDefault="00F54E1B" w:rsidP="00F54E1B">
      <w:pPr>
        <w:pStyle w:val="NoSpacing"/>
        <w:ind w:left="720"/>
        <w:rPr>
          <w:rFonts w:cstheme="minorHAnsi"/>
          <w:bCs/>
          <w:sz w:val="24"/>
          <w:szCs w:val="24"/>
        </w:rPr>
      </w:pPr>
    </w:p>
    <w:p w14:paraId="244F62E8" w14:textId="77777777" w:rsidR="00F54E1B" w:rsidRPr="007451D7" w:rsidRDefault="00F54E1B" w:rsidP="00F54E1B">
      <w:pPr>
        <w:pStyle w:val="NoSpacing"/>
        <w:ind w:left="720"/>
        <w:rPr>
          <w:rFonts w:cstheme="minorHAnsi"/>
          <w:b/>
          <w:bCs/>
          <w:sz w:val="24"/>
          <w:szCs w:val="24"/>
        </w:rPr>
      </w:pPr>
      <w:r w:rsidRPr="008B2A3F">
        <w:rPr>
          <w:rFonts w:cstheme="minorHAnsi"/>
          <w:sz w:val="24"/>
          <w:szCs w:val="24"/>
        </w:rPr>
        <w:t>Serious Crime -</w:t>
      </w:r>
      <w:r>
        <w:rPr>
          <w:rFonts w:cstheme="minorHAnsi"/>
          <w:b/>
          <w:bCs/>
          <w:sz w:val="24"/>
          <w:szCs w:val="24"/>
        </w:rPr>
        <w:t xml:space="preserve"> </w:t>
      </w:r>
      <w:r w:rsidRPr="007451D7">
        <w:rPr>
          <w:rFonts w:cstheme="minorHAnsi"/>
          <w:b/>
          <w:bCs/>
          <w:sz w:val="24"/>
          <w:szCs w:val="24"/>
        </w:rPr>
        <w:t>Reports of jobs for the Crown area between 01/10/2025 - 31/10/2025</w:t>
      </w:r>
    </w:p>
    <w:p w14:paraId="1492138F" w14:textId="77777777" w:rsidR="00F54E1B" w:rsidRPr="007451D7" w:rsidRDefault="00F54E1B" w:rsidP="00F54E1B">
      <w:pPr>
        <w:pStyle w:val="NoSpacing"/>
        <w:ind w:left="720"/>
        <w:rPr>
          <w:rFonts w:cstheme="minorHAnsi"/>
          <w:b/>
          <w:bCs/>
          <w:sz w:val="24"/>
          <w:szCs w:val="24"/>
        </w:rPr>
      </w:pPr>
      <w:r w:rsidRPr="007451D7">
        <w:rPr>
          <w:rFonts w:cstheme="minorHAnsi"/>
          <w:b/>
          <w:bCs/>
          <w:i/>
          <w:sz w:val="24"/>
          <w:szCs w:val="24"/>
        </w:rPr>
        <w:t>Theft Other =</w:t>
      </w:r>
      <w:r w:rsidRPr="007451D7">
        <w:rPr>
          <w:rFonts w:cstheme="minorHAnsi"/>
          <w:bCs/>
          <w:sz w:val="24"/>
          <w:szCs w:val="24"/>
        </w:rPr>
        <w:t xml:space="preserve"> 2 reports</w:t>
      </w:r>
      <w:r w:rsidRPr="007451D7">
        <w:rPr>
          <w:rFonts w:cstheme="minorHAnsi"/>
          <w:b/>
          <w:bCs/>
          <w:sz w:val="24"/>
          <w:szCs w:val="24"/>
        </w:rPr>
        <w:t xml:space="preserve"> </w:t>
      </w:r>
    </w:p>
    <w:p w14:paraId="43050E0B" w14:textId="77777777" w:rsidR="00F54E1B" w:rsidRPr="007451D7" w:rsidRDefault="00F54E1B" w:rsidP="00F54E1B">
      <w:pPr>
        <w:pStyle w:val="NoSpacing"/>
        <w:ind w:left="720"/>
        <w:rPr>
          <w:rFonts w:cstheme="minorHAnsi"/>
          <w:bCs/>
          <w:sz w:val="24"/>
          <w:szCs w:val="24"/>
        </w:rPr>
      </w:pPr>
      <w:r w:rsidRPr="007451D7">
        <w:rPr>
          <w:rFonts w:cstheme="minorHAnsi"/>
          <w:b/>
          <w:bCs/>
          <w:i/>
          <w:sz w:val="24"/>
          <w:szCs w:val="24"/>
        </w:rPr>
        <w:t xml:space="preserve">Malicious Communications = </w:t>
      </w:r>
      <w:r w:rsidRPr="007451D7">
        <w:rPr>
          <w:rFonts w:cstheme="minorHAnsi"/>
          <w:bCs/>
          <w:sz w:val="24"/>
          <w:szCs w:val="24"/>
        </w:rPr>
        <w:t>1 report</w:t>
      </w:r>
    </w:p>
    <w:p w14:paraId="33F8A592" w14:textId="77777777" w:rsidR="00F54E1B" w:rsidRPr="007451D7" w:rsidRDefault="00F54E1B" w:rsidP="00F54E1B">
      <w:pPr>
        <w:pStyle w:val="NoSpacing"/>
        <w:ind w:left="720"/>
        <w:rPr>
          <w:rFonts w:cstheme="minorHAnsi"/>
          <w:bCs/>
          <w:sz w:val="24"/>
          <w:szCs w:val="24"/>
        </w:rPr>
      </w:pPr>
      <w:r w:rsidRPr="007451D7">
        <w:rPr>
          <w:rFonts w:cstheme="minorHAnsi"/>
          <w:b/>
          <w:bCs/>
          <w:i/>
          <w:sz w:val="24"/>
          <w:szCs w:val="24"/>
        </w:rPr>
        <w:t xml:space="preserve">Vehicle Crime = </w:t>
      </w:r>
      <w:r w:rsidRPr="007451D7">
        <w:rPr>
          <w:rFonts w:cstheme="minorHAnsi"/>
          <w:bCs/>
          <w:sz w:val="24"/>
          <w:szCs w:val="24"/>
        </w:rPr>
        <w:t>1 report</w:t>
      </w:r>
    </w:p>
    <w:p w14:paraId="64F4A941" w14:textId="77777777" w:rsidR="00F54E1B" w:rsidRPr="007451D7" w:rsidRDefault="00F54E1B" w:rsidP="00F54E1B">
      <w:pPr>
        <w:pStyle w:val="NoSpacing"/>
        <w:ind w:left="720"/>
        <w:rPr>
          <w:rFonts w:cstheme="minorHAnsi"/>
          <w:bCs/>
          <w:sz w:val="24"/>
          <w:szCs w:val="24"/>
        </w:rPr>
      </w:pPr>
      <w:r w:rsidRPr="007451D7">
        <w:rPr>
          <w:rFonts w:cstheme="minorHAnsi"/>
          <w:b/>
          <w:bCs/>
          <w:i/>
          <w:sz w:val="24"/>
          <w:szCs w:val="24"/>
        </w:rPr>
        <w:t xml:space="preserve">Violence Against the Person = </w:t>
      </w:r>
      <w:r w:rsidRPr="007451D7">
        <w:rPr>
          <w:rFonts w:cstheme="minorHAnsi"/>
          <w:bCs/>
          <w:sz w:val="24"/>
          <w:szCs w:val="24"/>
        </w:rPr>
        <w:t>1 report</w:t>
      </w:r>
    </w:p>
    <w:p w14:paraId="190E0CF0" w14:textId="77777777" w:rsidR="00F54E1B" w:rsidRPr="007451D7" w:rsidRDefault="00F54E1B" w:rsidP="00F54E1B">
      <w:pPr>
        <w:pStyle w:val="NoSpacing"/>
        <w:ind w:left="720"/>
        <w:rPr>
          <w:rFonts w:cstheme="minorHAnsi"/>
          <w:bCs/>
          <w:sz w:val="24"/>
          <w:szCs w:val="24"/>
        </w:rPr>
      </w:pPr>
      <w:r w:rsidRPr="007451D7">
        <w:rPr>
          <w:rFonts w:cstheme="minorHAnsi"/>
          <w:bCs/>
          <w:sz w:val="24"/>
          <w:szCs w:val="24"/>
        </w:rPr>
        <w:t>The Other Thefts relate to 1 report of stolen outdoor furniture, and 1 report of a former employee failing to return property.</w:t>
      </w:r>
    </w:p>
    <w:p w14:paraId="4B13235C" w14:textId="77777777" w:rsidR="00F54E1B" w:rsidRPr="007451D7" w:rsidRDefault="00F54E1B" w:rsidP="00F54E1B">
      <w:pPr>
        <w:pStyle w:val="NoSpacing"/>
        <w:ind w:left="720"/>
        <w:rPr>
          <w:rFonts w:cstheme="minorHAnsi"/>
          <w:bCs/>
          <w:sz w:val="24"/>
          <w:szCs w:val="24"/>
        </w:rPr>
      </w:pPr>
      <w:r w:rsidRPr="007451D7">
        <w:rPr>
          <w:rFonts w:cstheme="minorHAnsi"/>
          <w:bCs/>
          <w:sz w:val="24"/>
          <w:szCs w:val="24"/>
        </w:rPr>
        <w:t>The Malicious Communications report relates to threatening messages.</w:t>
      </w:r>
    </w:p>
    <w:p w14:paraId="384067E6" w14:textId="77777777" w:rsidR="00F54E1B" w:rsidRPr="007451D7" w:rsidRDefault="00F54E1B" w:rsidP="00F54E1B">
      <w:pPr>
        <w:pStyle w:val="NoSpacing"/>
        <w:ind w:left="720"/>
        <w:rPr>
          <w:rFonts w:cstheme="minorHAnsi"/>
          <w:bCs/>
          <w:sz w:val="24"/>
          <w:szCs w:val="24"/>
        </w:rPr>
      </w:pPr>
      <w:r w:rsidRPr="007451D7">
        <w:rPr>
          <w:rFonts w:cstheme="minorHAnsi"/>
          <w:bCs/>
          <w:sz w:val="24"/>
          <w:szCs w:val="24"/>
        </w:rPr>
        <w:t>The Vehicle Crime report relates to stolen wheel nuts from a parked vehicle. The Violence Against relates to a physical altercation between a carer and care user.</w:t>
      </w:r>
    </w:p>
    <w:p w14:paraId="19DEB67A" w14:textId="77777777" w:rsidR="00F54E1B" w:rsidRDefault="00F54E1B" w:rsidP="00F54E1B">
      <w:pPr>
        <w:pStyle w:val="NoSpacing"/>
        <w:ind w:left="720"/>
        <w:rPr>
          <w:rFonts w:cstheme="minorHAnsi"/>
          <w:bCs/>
          <w:sz w:val="24"/>
          <w:szCs w:val="24"/>
        </w:rPr>
      </w:pPr>
    </w:p>
    <w:p w14:paraId="100B2A95" w14:textId="77777777" w:rsidR="00F54E1B" w:rsidRPr="000D366B" w:rsidRDefault="00F54E1B" w:rsidP="00F54E1B">
      <w:pPr>
        <w:pStyle w:val="NoSpacing"/>
        <w:ind w:left="720"/>
        <w:rPr>
          <w:rFonts w:cstheme="minorHAnsi"/>
          <w:bCs/>
          <w:sz w:val="24"/>
          <w:szCs w:val="24"/>
        </w:rPr>
      </w:pPr>
      <w:r>
        <w:rPr>
          <w:rFonts w:cstheme="minorHAnsi"/>
          <w:bCs/>
          <w:sz w:val="24"/>
          <w:szCs w:val="24"/>
        </w:rPr>
        <w:t xml:space="preserve">Anti-Social Behaviour - </w:t>
      </w:r>
      <w:r w:rsidRPr="000D366B">
        <w:rPr>
          <w:rFonts w:cstheme="minorHAnsi"/>
          <w:b/>
          <w:bCs/>
          <w:sz w:val="24"/>
          <w:szCs w:val="24"/>
        </w:rPr>
        <w:t>Reports of jobs for the Crown area between 01/10/2025 - 31/10/2025</w:t>
      </w:r>
      <w:r w:rsidRPr="000D366B">
        <w:rPr>
          <w:rFonts w:cstheme="minorHAnsi"/>
          <w:bCs/>
          <w:sz w:val="24"/>
          <w:szCs w:val="24"/>
        </w:rPr>
        <w:t xml:space="preserve"> - 2 reports.</w:t>
      </w:r>
    </w:p>
    <w:p w14:paraId="176D5BD1" w14:textId="77777777" w:rsidR="00F54E1B" w:rsidRDefault="00F54E1B" w:rsidP="00F54E1B">
      <w:pPr>
        <w:pStyle w:val="NoSpacing"/>
        <w:ind w:left="720"/>
        <w:rPr>
          <w:rFonts w:cstheme="minorHAnsi"/>
          <w:bCs/>
          <w:sz w:val="24"/>
          <w:szCs w:val="24"/>
        </w:rPr>
      </w:pPr>
      <w:r w:rsidRPr="000D366B">
        <w:rPr>
          <w:rFonts w:cstheme="minorHAnsi"/>
          <w:bCs/>
          <w:sz w:val="24"/>
          <w:szCs w:val="24"/>
        </w:rPr>
        <w:t>The ASB reports relate to 1 report of possible drink driving, and 1 report relating to an ongoing neighbour dispute.</w:t>
      </w:r>
    </w:p>
    <w:p w14:paraId="5968118E" w14:textId="77777777" w:rsidR="00F54E1B" w:rsidRDefault="00F54E1B" w:rsidP="00F54E1B">
      <w:pPr>
        <w:pStyle w:val="NoSpacing"/>
        <w:ind w:left="720"/>
        <w:rPr>
          <w:rFonts w:cstheme="minorHAnsi"/>
          <w:bCs/>
          <w:sz w:val="24"/>
          <w:szCs w:val="24"/>
        </w:rPr>
      </w:pPr>
    </w:p>
    <w:p w14:paraId="08764A02" w14:textId="77777777" w:rsidR="00F54E1B" w:rsidRPr="007F29B8" w:rsidRDefault="00F54E1B" w:rsidP="00F54E1B">
      <w:pPr>
        <w:pStyle w:val="NoSpacing"/>
        <w:ind w:left="720"/>
        <w:rPr>
          <w:rFonts w:cstheme="minorHAnsi"/>
          <w:b/>
          <w:bCs/>
          <w:sz w:val="24"/>
          <w:szCs w:val="24"/>
        </w:rPr>
      </w:pPr>
      <w:r>
        <w:rPr>
          <w:rFonts w:cstheme="minorHAnsi"/>
          <w:bCs/>
          <w:sz w:val="24"/>
          <w:szCs w:val="24"/>
        </w:rPr>
        <w:t xml:space="preserve">Transport - </w:t>
      </w:r>
      <w:r w:rsidRPr="007F29B8">
        <w:rPr>
          <w:rFonts w:cstheme="minorHAnsi"/>
          <w:b/>
          <w:bCs/>
          <w:sz w:val="24"/>
          <w:szCs w:val="24"/>
        </w:rPr>
        <w:t>Reports of jobs for the Crown area between 01/10/2025 - 31/10/2025</w:t>
      </w:r>
    </w:p>
    <w:p w14:paraId="3D01E4E6" w14:textId="77777777" w:rsidR="00F54E1B" w:rsidRPr="007F29B8" w:rsidRDefault="00F54E1B" w:rsidP="00F54E1B">
      <w:pPr>
        <w:pStyle w:val="NoSpacing"/>
        <w:ind w:left="720"/>
        <w:rPr>
          <w:rFonts w:cstheme="minorHAnsi"/>
          <w:bCs/>
          <w:sz w:val="24"/>
          <w:szCs w:val="24"/>
        </w:rPr>
      </w:pPr>
      <w:r w:rsidRPr="007F29B8">
        <w:rPr>
          <w:rFonts w:cstheme="minorHAnsi"/>
          <w:b/>
          <w:bCs/>
          <w:i/>
          <w:sz w:val="24"/>
          <w:szCs w:val="24"/>
        </w:rPr>
        <w:t xml:space="preserve">RTC (reportable) = </w:t>
      </w:r>
      <w:r w:rsidRPr="007F29B8">
        <w:rPr>
          <w:rFonts w:cstheme="minorHAnsi"/>
          <w:bCs/>
          <w:sz w:val="24"/>
          <w:szCs w:val="24"/>
        </w:rPr>
        <w:t>6 reports</w:t>
      </w:r>
    </w:p>
    <w:p w14:paraId="0CB731E9" w14:textId="77777777" w:rsidR="00F54E1B" w:rsidRPr="007F29B8" w:rsidRDefault="00F54E1B" w:rsidP="00F54E1B">
      <w:pPr>
        <w:pStyle w:val="NoSpacing"/>
        <w:ind w:left="720"/>
        <w:rPr>
          <w:rFonts w:cstheme="minorHAnsi"/>
          <w:bCs/>
          <w:sz w:val="24"/>
          <w:szCs w:val="24"/>
        </w:rPr>
      </w:pPr>
      <w:r w:rsidRPr="007F29B8">
        <w:rPr>
          <w:rFonts w:cstheme="minorHAnsi"/>
          <w:b/>
          <w:bCs/>
          <w:i/>
          <w:iCs/>
          <w:sz w:val="24"/>
          <w:szCs w:val="24"/>
        </w:rPr>
        <w:t xml:space="preserve">Transport Related = </w:t>
      </w:r>
      <w:r w:rsidRPr="007F29B8">
        <w:rPr>
          <w:rFonts w:cstheme="minorHAnsi"/>
          <w:bCs/>
          <w:sz w:val="24"/>
          <w:szCs w:val="24"/>
        </w:rPr>
        <w:t>9 reports</w:t>
      </w:r>
    </w:p>
    <w:p w14:paraId="6B026FC3" w14:textId="77777777" w:rsidR="00F54E1B" w:rsidRPr="007F29B8" w:rsidRDefault="00F54E1B" w:rsidP="00F54E1B">
      <w:pPr>
        <w:pStyle w:val="NoSpacing"/>
        <w:ind w:left="720"/>
        <w:rPr>
          <w:rFonts w:cstheme="minorHAnsi"/>
          <w:bCs/>
          <w:sz w:val="24"/>
          <w:szCs w:val="24"/>
        </w:rPr>
      </w:pPr>
      <w:r w:rsidRPr="007F29B8">
        <w:rPr>
          <w:rFonts w:cstheme="minorHAnsi"/>
          <w:bCs/>
          <w:sz w:val="24"/>
          <w:szCs w:val="24"/>
        </w:rPr>
        <w:t>The RTCs relate to 3 single vehicle incidents (one of which has generated 2 reports), and 2 two-vehicle incidents.</w:t>
      </w:r>
    </w:p>
    <w:p w14:paraId="57868DEA" w14:textId="77777777" w:rsidR="00F54E1B" w:rsidRDefault="00F54E1B" w:rsidP="00F54E1B">
      <w:pPr>
        <w:pStyle w:val="NoSpacing"/>
        <w:ind w:left="720"/>
        <w:rPr>
          <w:rFonts w:cstheme="minorHAnsi"/>
          <w:bCs/>
          <w:sz w:val="24"/>
          <w:szCs w:val="24"/>
        </w:rPr>
      </w:pPr>
      <w:r w:rsidRPr="007F29B8">
        <w:rPr>
          <w:rFonts w:cstheme="minorHAnsi"/>
          <w:bCs/>
          <w:sz w:val="24"/>
          <w:szCs w:val="24"/>
        </w:rPr>
        <w:t>The Transport Related incidents relate to 4 cars being driven erratically, 1 driver reported for driving without a license, 2 vehicles reported for no MOT, 1 cow in the road, and 1 abandoned vehicle</w:t>
      </w:r>
    </w:p>
    <w:p w14:paraId="5FFF306F" w14:textId="77777777" w:rsidR="00F54E1B" w:rsidRDefault="00F54E1B" w:rsidP="00F54E1B">
      <w:pPr>
        <w:pStyle w:val="NoSpacing"/>
        <w:ind w:left="720"/>
        <w:rPr>
          <w:rFonts w:cstheme="minorHAnsi"/>
          <w:bCs/>
          <w:sz w:val="24"/>
          <w:szCs w:val="24"/>
        </w:rPr>
      </w:pPr>
    </w:p>
    <w:p w14:paraId="5BF1F7C7" w14:textId="77777777" w:rsidR="00F54E1B" w:rsidRDefault="00F54E1B" w:rsidP="00F54E1B">
      <w:pPr>
        <w:pStyle w:val="NoSpacing"/>
        <w:ind w:left="720"/>
        <w:rPr>
          <w:rFonts w:cstheme="minorHAnsi"/>
          <w:bCs/>
          <w:sz w:val="24"/>
          <w:szCs w:val="24"/>
        </w:rPr>
      </w:pPr>
      <w:r w:rsidRPr="00267171">
        <w:rPr>
          <w:rFonts w:cstheme="minorHAnsi"/>
          <w:bCs/>
          <w:sz w:val="24"/>
          <w:szCs w:val="24"/>
        </w:rPr>
        <w:lastRenderedPageBreak/>
        <w:t>Staffordshire Local Council Conference 2025</w:t>
      </w:r>
      <w:r>
        <w:rPr>
          <w:rFonts w:cstheme="minorHAnsi"/>
          <w:bCs/>
          <w:sz w:val="24"/>
          <w:szCs w:val="24"/>
        </w:rPr>
        <w:t xml:space="preserve"> taking place on </w:t>
      </w:r>
      <w:r w:rsidRPr="00EF137B">
        <w:rPr>
          <w:rFonts w:cstheme="minorHAnsi"/>
          <w:bCs/>
          <w:sz w:val="24"/>
          <w:szCs w:val="24"/>
        </w:rPr>
        <w:t>Monday 24th November at 10am in Uttoxeter Town Hall</w:t>
      </w:r>
    </w:p>
    <w:p w14:paraId="6CBB64E2" w14:textId="77777777" w:rsidR="00F54E1B" w:rsidRPr="00267171" w:rsidRDefault="00F54E1B" w:rsidP="00F54E1B">
      <w:pPr>
        <w:pStyle w:val="NoSpacing"/>
        <w:ind w:left="720"/>
        <w:rPr>
          <w:rFonts w:cstheme="minorHAnsi"/>
          <w:bCs/>
          <w:sz w:val="24"/>
          <w:szCs w:val="24"/>
        </w:rPr>
      </w:pPr>
    </w:p>
    <w:p w14:paraId="6C1A18E7" w14:textId="77777777" w:rsidR="00F54E1B" w:rsidRPr="005F2F44" w:rsidRDefault="00F54E1B" w:rsidP="00F54E1B">
      <w:pPr>
        <w:pStyle w:val="NoSpacing"/>
        <w:rPr>
          <w:rFonts w:cstheme="minorHAnsi"/>
          <w:b/>
          <w:sz w:val="24"/>
          <w:szCs w:val="24"/>
          <w:u w:val="single"/>
        </w:rPr>
      </w:pPr>
      <w:r>
        <w:rPr>
          <w:rFonts w:cstheme="minorHAnsi"/>
          <w:b/>
          <w:sz w:val="24"/>
          <w:szCs w:val="24"/>
          <w:u w:val="single"/>
        </w:rPr>
        <w:t>FINANCE</w:t>
      </w:r>
    </w:p>
    <w:p w14:paraId="403A37D9" w14:textId="77777777" w:rsidR="00F54E1B" w:rsidRDefault="00F54E1B" w:rsidP="00F54E1B">
      <w:pPr>
        <w:pStyle w:val="NoSpacing"/>
        <w:rPr>
          <w:rFonts w:cstheme="minorHAnsi"/>
          <w:b/>
          <w:sz w:val="24"/>
          <w:szCs w:val="24"/>
        </w:rPr>
      </w:pPr>
    </w:p>
    <w:tbl>
      <w:tblPr>
        <w:tblW w:w="10647" w:type="dxa"/>
        <w:tblInd w:w="-1001" w:type="dxa"/>
        <w:tblLayout w:type="fixed"/>
        <w:tblLook w:val="0000" w:firstRow="0" w:lastRow="0" w:firstColumn="0" w:lastColumn="0" w:noHBand="0" w:noVBand="0"/>
      </w:tblPr>
      <w:tblGrid>
        <w:gridCol w:w="1419"/>
        <w:gridCol w:w="850"/>
        <w:gridCol w:w="1745"/>
        <w:gridCol w:w="2194"/>
        <w:gridCol w:w="1418"/>
        <w:gridCol w:w="1417"/>
        <w:gridCol w:w="1604"/>
      </w:tblGrid>
      <w:tr w:rsidR="00500CC1" w14:paraId="15A11C86" w14:textId="77777777" w:rsidTr="00500CC1">
        <w:trPr>
          <w:trHeight w:val="500"/>
        </w:trPr>
        <w:tc>
          <w:tcPr>
            <w:tcW w:w="1419" w:type="dxa"/>
            <w:vMerge w:val="restart"/>
            <w:tcBorders>
              <w:top w:val="single" w:sz="6" w:space="0" w:color="auto"/>
              <w:left w:val="single" w:sz="6" w:space="0" w:color="auto"/>
              <w:right w:val="single" w:sz="6" w:space="0" w:color="auto"/>
            </w:tcBorders>
            <w:shd w:val="clear" w:color="auto" w:fill="C5E0B3" w:themeFill="accent6" w:themeFillTint="66"/>
          </w:tcPr>
          <w:p w14:paraId="147D6942"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 xml:space="preserve">Date </w:t>
            </w:r>
          </w:p>
        </w:tc>
        <w:tc>
          <w:tcPr>
            <w:tcW w:w="850" w:type="dxa"/>
            <w:tcBorders>
              <w:top w:val="single" w:sz="6" w:space="0" w:color="auto"/>
              <w:left w:val="single" w:sz="6" w:space="0" w:color="auto"/>
              <w:bottom w:val="nil"/>
              <w:right w:val="single" w:sz="6" w:space="0" w:color="auto"/>
            </w:tcBorders>
            <w:shd w:val="clear" w:color="auto" w:fill="C5E0B3" w:themeFill="accent6" w:themeFillTint="66"/>
          </w:tcPr>
          <w:p w14:paraId="2A3BD242"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OLP No</w:t>
            </w:r>
          </w:p>
        </w:tc>
        <w:tc>
          <w:tcPr>
            <w:tcW w:w="1745" w:type="dxa"/>
            <w:tcBorders>
              <w:top w:val="single" w:sz="6" w:space="0" w:color="auto"/>
              <w:left w:val="single" w:sz="6" w:space="0" w:color="auto"/>
              <w:bottom w:val="nil"/>
              <w:right w:val="single" w:sz="6" w:space="0" w:color="auto"/>
            </w:tcBorders>
            <w:shd w:val="clear" w:color="auto" w:fill="C5E0B3" w:themeFill="accent6" w:themeFillTint="66"/>
          </w:tcPr>
          <w:p w14:paraId="53FDFA2E"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Category</w:t>
            </w:r>
          </w:p>
        </w:tc>
        <w:tc>
          <w:tcPr>
            <w:tcW w:w="2194" w:type="dxa"/>
            <w:tcBorders>
              <w:top w:val="single" w:sz="6" w:space="0" w:color="auto"/>
              <w:left w:val="single" w:sz="6" w:space="0" w:color="auto"/>
              <w:bottom w:val="nil"/>
              <w:right w:val="single" w:sz="6" w:space="0" w:color="auto"/>
            </w:tcBorders>
            <w:shd w:val="clear" w:color="auto" w:fill="C5E0B3" w:themeFill="accent6" w:themeFillTint="66"/>
          </w:tcPr>
          <w:p w14:paraId="51738622" w14:textId="77777777" w:rsidR="00500CC1" w:rsidRDefault="00500CC1" w:rsidP="00FF7203">
            <w:pPr>
              <w:autoSpaceDE w:val="0"/>
              <w:autoSpaceDN w:val="0"/>
              <w:adjustRightInd w:val="0"/>
              <w:spacing w:after="0" w:line="240" w:lineRule="auto"/>
              <w:jc w:val="center"/>
              <w:rPr>
                <w:color w:val="000000"/>
                <w:sz w:val="28"/>
                <w:szCs w:val="28"/>
              </w:rPr>
            </w:pPr>
            <w:r>
              <w:rPr>
                <w:color w:val="000000"/>
                <w:sz w:val="28"/>
                <w:szCs w:val="28"/>
              </w:rPr>
              <w:t>Invoice Detail</w:t>
            </w:r>
          </w:p>
        </w:tc>
        <w:tc>
          <w:tcPr>
            <w:tcW w:w="141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7EDB4DF" w14:textId="77777777" w:rsidR="00500CC1" w:rsidRDefault="00500CC1" w:rsidP="00FF7203">
            <w:pPr>
              <w:autoSpaceDE w:val="0"/>
              <w:autoSpaceDN w:val="0"/>
              <w:adjustRightInd w:val="0"/>
              <w:spacing w:after="0" w:line="240" w:lineRule="auto"/>
              <w:jc w:val="center"/>
              <w:rPr>
                <w:color w:val="000000"/>
                <w:sz w:val="28"/>
                <w:szCs w:val="28"/>
              </w:rPr>
            </w:pPr>
            <w:r>
              <w:rPr>
                <w:color w:val="000000"/>
                <w:sz w:val="28"/>
                <w:szCs w:val="28"/>
              </w:rPr>
              <w:t xml:space="preserve"> Invoice Amount</w:t>
            </w:r>
          </w:p>
        </w:tc>
        <w:tc>
          <w:tcPr>
            <w:tcW w:w="1417"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540A5C7" w14:textId="77777777" w:rsidR="00500CC1" w:rsidRDefault="00500CC1" w:rsidP="00FF7203">
            <w:pPr>
              <w:autoSpaceDE w:val="0"/>
              <w:autoSpaceDN w:val="0"/>
              <w:adjustRightInd w:val="0"/>
              <w:spacing w:after="0" w:line="240" w:lineRule="auto"/>
              <w:jc w:val="center"/>
              <w:rPr>
                <w:color w:val="000000"/>
                <w:sz w:val="28"/>
                <w:szCs w:val="28"/>
              </w:rPr>
            </w:pPr>
          </w:p>
        </w:tc>
        <w:tc>
          <w:tcPr>
            <w:tcW w:w="160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C24AA2C" w14:textId="77777777" w:rsidR="00500CC1" w:rsidRDefault="00500CC1" w:rsidP="00FF7203">
            <w:pPr>
              <w:autoSpaceDE w:val="0"/>
              <w:autoSpaceDN w:val="0"/>
              <w:adjustRightInd w:val="0"/>
              <w:spacing w:after="0" w:line="240" w:lineRule="auto"/>
              <w:jc w:val="center"/>
              <w:rPr>
                <w:color w:val="000000"/>
                <w:sz w:val="28"/>
                <w:szCs w:val="28"/>
              </w:rPr>
            </w:pPr>
          </w:p>
        </w:tc>
      </w:tr>
      <w:tr w:rsidR="00500CC1" w14:paraId="04A63901" w14:textId="77777777" w:rsidTr="00500CC1">
        <w:trPr>
          <w:trHeight w:val="206"/>
        </w:trPr>
        <w:tc>
          <w:tcPr>
            <w:tcW w:w="1419" w:type="dxa"/>
            <w:vMerge/>
            <w:tcBorders>
              <w:left w:val="single" w:sz="6" w:space="0" w:color="auto"/>
              <w:bottom w:val="nil"/>
              <w:right w:val="single" w:sz="6" w:space="0" w:color="auto"/>
            </w:tcBorders>
            <w:shd w:val="clear" w:color="auto" w:fill="C5E0B3" w:themeFill="accent6" w:themeFillTint="66"/>
          </w:tcPr>
          <w:p w14:paraId="60CFFF8B" w14:textId="77777777" w:rsidR="00500CC1" w:rsidRDefault="00500CC1" w:rsidP="00FF7203">
            <w:pPr>
              <w:autoSpaceDE w:val="0"/>
              <w:autoSpaceDN w:val="0"/>
              <w:adjustRightInd w:val="0"/>
              <w:spacing w:after="0" w:line="240" w:lineRule="auto"/>
              <w:jc w:val="center"/>
              <w:rPr>
                <w:color w:val="000000"/>
                <w:sz w:val="24"/>
                <w:szCs w:val="24"/>
              </w:rPr>
            </w:pPr>
          </w:p>
        </w:tc>
        <w:tc>
          <w:tcPr>
            <w:tcW w:w="850" w:type="dxa"/>
            <w:tcBorders>
              <w:top w:val="nil"/>
              <w:left w:val="single" w:sz="6" w:space="0" w:color="auto"/>
              <w:bottom w:val="nil"/>
              <w:right w:val="single" w:sz="6" w:space="0" w:color="auto"/>
            </w:tcBorders>
            <w:shd w:val="clear" w:color="auto" w:fill="C5E0B3" w:themeFill="accent6" w:themeFillTint="66"/>
          </w:tcPr>
          <w:p w14:paraId="268B608C" w14:textId="77777777" w:rsidR="00500CC1" w:rsidRDefault="00500CC1" w:rsidP="00FF7203">
            <w:pPr>
              <w:autoSpaceDE w:val="0"/>
              <w:autoSpaceDN w:val="0"/>
              <w:adjustRightInd w:val="0"/>
              <w:spacing w:after="0" w:line="240" w:lineRule="auto"/>
              <w:jc w:val="center"/>
              <w:rPr>
                <w:color w:val="000000"/>
                <w:sz w:val="24"/>
                <w:szCs w:val="24"/>
              </w:rPr>
            </w:pPr>
          </w:p>
        </w:tc>
        <w:tc>
          <w:tcPr>
            <w:tcW w:w="1745" w:type="dxa"/>
            <w:tcBorders>
              <w:top w:val="nil"/>
              <w:left w:val="single" w:sz="6" w:space="0" w:color="auto"/>
              <w:bottom w:val="nil"/>
              <w:right w:val="single" w:sz="6" w:space="0" w:color="auto"/>
            </w:tcBorders>
            <w:shd w:val="clear" w:color="auto" w:fill="C5E0B3" w:themeFill="accent6" w:themeFillTint="66"/>
          </w:tcPr>
          <w:p w14:paraId="4C03A7A9" w14:textId="77777777" w:rsidR="00500CC1" w:rsidRDefault="00500CC1" w:rsidP="00FF7203">
            <w:pPr>
              <w:autoSpaceDE w:val="0"/>
              <w:autoSpaceDN w:val="0"/>
              <w:adjustRightInd w:val="0"/>
              <w:spacing w:after="0" w:line="240" w:lineRule="auto"/>
              <w:jc w:val="center"/>
              <w:rPr>
                <w:color w:val="000000"/>
                <w:sz w:val="24"/>
                <w:szCs w:val="24"/>
              </w:rPr>
            </w:pPr>
          </w:p>
        </w:tc>
        <w:tc>
          <w:tcPr>
            <w:tcW w:w="2194" w:type="dxa"/>
            <w:tcBorders>
              <w:top w:val="nil"/>
              <w:left w:val="single" w:sz="6" w:space="0" w:color="auto"/>
              <w:bottom w:val="nil"/>
              <w:right w:val="single" w:sz="6" w:space="0" w:color="auto"/>
            </w:tcBorders>
            <w:shd w:val="clear" w:color="auto" w:fill="C5E0B3" w:themeFill="accent6" w:themeFillTint="66"/>
          </w:tcPr>
          <w:p w14:paraId="4343DF34" w14:textId="77777777" w:rsidR="00500CC1" w:rsidRDefault="00500CC1" w:rsidP="00FF7203">
            <w:pPr>
              <w:autoSpaceDE w:val="0"/>
              <w:autoSpaceDN w:val="0"/>
              <w:adjustRightInd w:val="0"/>
              <w:spacing w:after="0" w:line="240" w:lineRule="auto"/>
              <w:jc w:val="center"/>
              <w:rPr>
                <w:color w:val="000000"/>
                <w:sz w:val="28"/>
                <w:szCs w:val="28"/>
              </w:rPr>
            </w:pPr>
          </w:p>
        </w:tc>
        <w:tc>
          <w:tcPr>
            <w:tcW w:w="1418" w:type="dxa"/>
            <w:tcBorders>
              <w:top w:val="single" w:sz="6" w:space="0" w:color="auto"/>
              <w:left w:val="single" w:sz="6" w:space="0" w:color="auto"/>
              <w:bottom w:val="nil"/>
              <w:right w:val="single" w:sz="6" w:space="0" w:color="auto"/>
            </w:tcBorders>
            <w:shd w:val="clear" w:color="auto" w:fill="C5E0B3" w:themeFill="accent6" w:themeFillTint="66"/>
          </w:tcPr>
          <w:p w14:paraId="1DD69B72"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Net</w:t>
            </w:r>
          </w:p>
        </w:tc>
        <w:tc>
          <w:tcPr>
            <w:tcW w:w="1417" w:type="dxa"/>
            <w:tcBorders>
              <w:top w:val="single" w:sz="6" w:space="0" w:color="auto"/>
              <w:left w:val="single" w:sz="6" w:space="0" w:color="auto"/>
              <w:bottom w:val="nil"/>
              <w:right w:val="single" w:sz="6" w:space="0" w:color="auto"/>
            </w:tcBorders>
            <w:shd w:val="clear" w:color="auto" w:fill="C5E0B3" w:themeFill="accent6" w:themeFillTint="66"/>
          </w:tcPr>
          <w:p w14:paraId="4D1617D0"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VAT</w:t>
            </w:r>
          </w:p>
        </w:tc>
        <w:tc>
          <w:tcPr>
            <w:tcW w:w="1604" w:type="dxa"/>
            <w:tcBorders>
              <w:top w:val="single" w:sz="6" w:space="0" w:color="auto"/>
              <w:left w:val="single" w:sz="6" w:space="0" w:color="auto"/>
              <w:bottom w:val="nil"/>
              <w:right w:val="single" w:sz="6" w:space="0" w:color="auto"/>
            </w:tcBorders>
            <w:shd w:val="clear" w:color="auto" w:fill="C5E0B3" w:themeFill="accent6" w:themeFillTint="66"/>
          </w:tcPr>
          <w:p w14:paraId="639C77A1" w14:textId="77777777" w:rsidR="00500CC1" w:rsidRDefault="00500CC1" w:rsidP="00FF7203">
            <w:pPr>
              <w:autoSpaceDE w:val="0"/>
              <w:autoSpaceDN w:val="0"/>
              <w:adjustRightInd w:val="0"/>
              <w:spacing w:after="0" w:line="240" w:lineRule="auto"/>
              <w:jc w:val="center"/>
              <w:rPr>
                <w:color w:val="000000"/>
                <w:sz w:val="24"/>
                <w:szCs w:val="24"/>
              </w:rPr>
            </w:pPr>
            <w:r>
              <w:rPr>
                <w:color w:val="000000"/>
                <w:sz w:val="24"/>
                <w:szCs w:val="24"/>
              </w:rPr>
              <w:t>Gross</w:t>
            </w:r>
          </w:p>
        </w:tc>
      </w:tr>
      <w:tr w:rsidR="00F54E1B" w14:paraId="0859B02A"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77E582D9" w14:textId="77777777" w:rsidR="00F54E1B" w:rsidRDefault="00F54E1B" w:rsidP="00FF7203">
            <w:pPr>
              <w:autoSpaceDE w:val="0"/>
              <w:autoSpaceDN w:val="0"/>
              <w:adjustRightInd w:val="0"/>
              <w:spacing w:after="0" w:line="240" w:lineRule="auto"/>
              <w:jc w:val="right"/>
              <w:rPr>
                <w:color w:val="000000"/>
              </w:rPr>
            </w:pPr>
            <w:r>
              <w:rPr>
                <w:color w:val="000000"/>
              </w:rPr>
              <w:t>03/11/2025</w:t>
            </w:r>
          </w:p>
        </w:tc>
        <w:tc>
          <w:tcPr>
            <w:tcW w:w="850" w:type="dxa"/>
            <w:tcBorders>
              <w:top w:val="single" w:sz="6" w:space="0" w:color="auto"/>
              <w:left w:val="single" w:sz="6" w:space="0" w:color="auto"/>
              <w:bottom w:val="single" w:sz="6" w:space="0" w:color="auto"/>
              <w:right w:val="single" w:sz="6" w:space="0" w:color="auto"/>
            </w:tcBorders>
          </w:tcPr>
          <w:p w14:paraId="3AD9B478" w14:textId="77777777" w:rsidR="00F54E1B" w:rsidRDefault="00F54E1B" w:rsidP="00FF7203">
            <w:pPr>
              <w:autoSpaceDE w:val="0"/>
              <w:autoSpaceDN w:val="0"/>
              <w:adjustRightInd w:val="0"/>
              <w:spacing w:after="0" w:line="240" w:lineRule="auto"/>
              <w:rPr>
                <w:color w:val="000000"/>
              </w:rPr>
            </w:pPr>
            <w:r>
              <w:rPr>
                <w:color w:val="000000"/>
              </w:rPr>
              <w:t>OLP 30</w:t>
            </w:r>
          </w:p>
        </w:tc>
        <w:tc>
          <w:tcPr>
            <w:tcW w:w="1745" w:type="dxa"/>
            <w:tcBorders>
              <w:top w:val="single" w:sz="6" w:space="0" w:color="auto"/>
              <w:left w:val="single" w:sz="6" w:space="0" w:color="auto"/>
              <w:bottom w:val="single" w:sz="6" w:space="0" w:color="auto"/>
              <w:right w:val="single" w:sz="6" w:space="0" w:color="auto"/>
            </w:tcBorders>
          </w:tcPr>
          <w:p w14:paraId="4CED4053" w14:textId="77777777" w:rsidR="00F54E1B" w:rsidRDefault="00F54E1B" w:rsidP="00FF7203">
            <w:pPr>
              <w:autoSpaceDE w:val="0"/>
              <w:autoSpaceDN w:val="0"/>
              <w:adjustRightInd w:val="0"/>
              <w:spacing w:after="0" w:line="240" w:lineRule="auto"/>
              <w:rPr>
                <w:color w:val="000000"/>
              </w:rPr>
            </w:pPr>
            <w:r>
              <w:rPr>
                <w:color w:val="000000"/>
              </w:rPr>
              <w:t>Clerk salary / expenses</w:t>
            </w:r>
          </w:p>
        </w:tc>
        <w:tc>
          <w:tcPr>
            <w:tcW w:w="2194" w:type="dxa"/>
            <w:tcBorders>
              <w:top w:val="single" w:sz="6" w:space="0" w:color="auto"/>
              <w:left w:val="single" w:sz="6" w:space="0" w:color="auto"/>
              <w:bottom w:val="single" w:sz="6" w:space="0" w:color="auto"/>
              <w:right w:val="single" w:sz="6" w:space="0" w:color="auto"/>
            </w:tcBorders>
          </w:tcPr>
          <w:p w14:paraId="44C99D19" w14:textId="77777777" w:rsidR="00F54E1B" w:rsidRDefault="00F54E1B" w:rsidP="00FF7203">
            <w:pPr>
              <w:autoSpaceDE w:val="0"/>
              <w:autoSpaceDN w:val="0"/>
              <w:adjustRightInd w:val="0"/>
              <w:spacing w:after="0" w:line="240" w:lineRule="auto"/>
              <w:jc w:val="right"/>
              <w:rPr>
                <w:color w:val="000000"/>
              </w:rPr>
            </w:pPr>
          </w:p>
        </w:tc>
        <w:tc>
          <w:tcPr>
            <w:tcW w:w="1418" w:type="dxa"/>
            <w:tcBorders>
              <w:top w:val="single" w:sz="6" w:space="0" w:color="auto"/>
              <w:left w:val="single" w:sz="6" w:space="0" w:color="auto"/>
              <w:bottom w:val="single" w:sz="6" w:space="0" w:color="auto"/>
              <w:right w:val="single" w:sz="6" w:space="0" w:color="auto"/>
            </w:tcBorders>
          </w:tcPr>
          <w:p w14:paraId="059CA5F9" w14:textId="77777777" w:rsidR="00F54E1B" w:rsidRDefault="00F54E1B" w:rsidP="00FF7203">
            <w:pPr>
              <w:autoSpaceDE w:val="0"/>
              <w:autoSpaceDN w:val="0"/>
              <w:adjustRightInd w:val="0"/>
              <w:spacing w:after="0" w:line="240" w:lineRule="auto"/>
              <w:jc w:val="right"/>
              <w:rPr>
                <w:color w:val="800080"/>
              </w:rPr>
            </w:pPr>
            <w:r>
              <w:rPr>
                <w:color w:val="800080"/>
              </w:rPr>
              <w:t xml:space="preserve">-£      290.36 </w:t>
            </w:r>
          </w:p>
        </w:tc>
        <w:tc>
          <w:tcPr>
            <w:tcW w:w="1417" w:type="dxa"/>
            <w:tcBorders>
              <w:top w:val="single" w:sz="6" w:space="0" w:color="auto"/>
              <w:left w:val="single" w:sz="6" w:space="0" w:color="auto"/>
              <w:bottom w:val="single" w:sz="6" w:space="0" w:color="auto"/>
              <w:right w:val="single" w:sz="6" w:space="0" w:color="auto"/>
            </w:tcBorders>
          </w:tcPr>
          <w:p w14:paraId="6597E56C" w14:textId="77777777" w:rsidR="00F54E1B" w:rsidRDefault="00F54E1B" w:rsidP="00FF7203">
            <w:pPr>
              <w:autoSpaceDE w:val="0"/>
              <w:autoSpaceDN w:val="0"/>
              <w:adjustRightInd w:val="0"/>
              <w:spacing w:after="0" w:line="240" w:lineRule="auto"/>
              <w:jc w:val="right"/>
              <w:rPr>
                <w:color w:val="000000"/>
              </w:rPr>
            </w:pPr>
          </w:p>
        </w:tc>
        <w:tc>
          <w:tcPr>
            <w:tcW w:w="1604" w:type="dxa"/>
            <w:tcBorders>
              <w:top w:val="single" w:sz="6" w:space="0" w:color="auto"/>
              <w:left w:val="single" w:sz="6" w:space="0" w:color="auto"/>
              <w:bottom w:val="single" w:sz="6" w:space="0" w:color="auto"/>
              <w:right w:val="single" w:sz="6" w:space="0" w:color="auto"/>
            </w:tcBorders>
          </w:tcPr>
          <w:p w14:paraId="0F494145" w14:textId="77777777" w:rsidR="00F54E1B" w:rsidRDefault="00F54E1B" w:rsidP="00FF7203">
            <w:pPr>
              <w:autoSpaceDE w:val="0"/>
              <w:autoSpaceDN w:val="0"/>
              <w:adjustRightInd w:val="0"/>
              <w:spacing w:after="0" w:line="240" w:lineRule="auto"/>
              <w:jc w:val="right"/>
              <w:rPr>
                <w:color w:val="800080"/>
              </w:rPr>
            </w:pPr>
            <w:r>
              <w:rPr>
                <w:color w:val="800080"/>
              </w:rPr>
              <w:t xml:space="preserve">-£           290.36 </w:t>
            </w:r>
          </w:p>
        </w:tc>
      </w:tr>
      <w:tr w:rsidR="00F54E1B" w14:paraId="59D8A5AB"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73C7E24B"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56414970" w14:textId="77777777" w:rsidR="00F54E1B" w:rsidRDefault="00F54E1B" w:rsidP="00FF7203">
            <w:pPr>
              <w:autoSpaceDE w:val="0"/>
              <w:autoSpaceDN w:val="0"/>
              <w:adjustRightInd w:val="0"/>
              <w:spacing w:after="0" w:line="240" w:lineRule="auto"/>
              <w:rPr>
                <w:color w:val="000000"/>
              </w:rPr>
            </w:pPr>
            <w:r>
              <w:rPr>
                <w:color w:val="000000"/>
              </w:rPr>
              <w:t>OLP 31</w:t>
            </w:r>
          </w:p>
        </w:tc>
        <w:tc>
          <w:tcPr>
            <w:tcW w:w="1745" w:type="dxa"/>
            <w:tcBorders>
              <w:top w:val="single" w:sz="6" w:space="0" w:color="auto"/>
              <w:left w:val="single" w:sz="6" w:space="0" w:color="auto"/>
              <w:bottom w:val="single" w:sz="6" w:space="0" w:color="auto"/>
              <w:right w:val="single" w:sz="6" w:space="0" w:color="auto"/>
            </w:tcBorders>
          </w:tcPr>
          <w:p w14:paraId="21AB20A3" w14:textId="77777777" w:rsidR="00F54E1B" w:rsidRDefault="00F54E1B" w:rsidP="00FF7203">
            <w:pPr>
              <w:autoSpaceDE w:val="0"/>
              <w:autoSpaceDN w:val="0"/>
              <w:adjustRightInd w:val="0"/>
              <w:spacing w:after="0" w:line="240" w:lineRule="auto"/>
              <w:rPr>
                <w:color w:val="000000"/>
              </w:rPr>
            </w:pPr>
            <w:r>
              <w:rPr>
                <w:color w:val="000000"/>
              </w:rPr>
              <w:t>Clerk salary / expenses</w:t>
            </w:r>
          </w:p>
        </w:tc>
        <w:tc>
          <w:tcPr>
            <w:tcW w:w="2194" w:type="dxa"/>
            <w:tcBorders>
              <w:top w:val="single" w:sz="6" w:space="0" w:color="auto"/>
              <w:left w:val="single" w:sz="6" w:space="0" w:color="auto"/>
              <w:bottom w:val="single" w:sz="6" w:space="0" w:color="auto"/>
              <w:right w:val="single" w:sz="6" w:space="0" w:color="auto"/>
            </w:tcBorders>
          </w:tcPr>
          <w:p w14:paraId="3D0FC39D" w14:textId="77777777" w:rsidR="00F54E1B" w:rsidRDefault="00F54E1B" w:rsidP="00FF7203">
            <w:pPr>
              <w:autoSpaceDE w:val="0"/>
              <w:autoSpaceDN w:val="0"/>
              <w:adjustRightInd w:val="0"/>
              <w:spacing w:after="0" w:line="240" w:lineRule="auto"/>
              <w:rPr>
                <w:color w:val="000000"/>
              </w:rPr>
            </w:pPr>
            <w:r>
              <w:rPr>
                <w:color w:val="000000"/>
              </w:rPr>
              <w:t>HMRC</w:t>
            </w:r>
          </w:p>
        </w:tc>
        <w:tc>
          <w:tcPr>
            <w:tcW w:w="1418" w:type="dxa"/>
            <w:tcBorders>
              <w:top w:val="single" w:sz="6" w:space="0" w:color="auto"/>
              <w:left w:val="single" w:sz="6" w:space="0" w:color="auto"/>
              <w:bottom w:val="single" w:sz="6" w:space="0" w:color="auto"/>
              <w:right w:val="single" w:sz="6" w:space="0" w:color="auto"/>
            </w:tcBorders>
          </w:tcPr>
          <w:p w14:paraId="20D032EE" w14:textId="77777777" w:rsidR="00F54E1B" w:rsidRDefault="00F54E1B" w:rsidP="00FF7203">
            <w:pPr>
              <w:autoSpaceDE w:val="0"/>
              <w:autoSpaceDN w:val="0"/>
              <w:adjustRightInd w:val="0"/>
              <w:spacing w:after="0" w:line="240" w:lineRule="auto"/>
              <w:jc w:val="right"/>
              <w:rPr>
                <w:color w:val="800080"/>
              </w:rPr>
            </w:pPr>
            <w:r>
              <w:rPr>
                <w:color w:val="800080"/>
              </w:rPr>
              <w:t xml:space="preserve">-£         63.27 </w:t>
            </w:r>
          </w:p>
        </w:tc>
        <w:tc>
          <w:tcPr>
            <w:tcW w:w="1417" w:type="dxa"/>
            <w:tcBorders>
              <w:top w:val="single" w:sz="6" w:space="0" w:color="auto"/>
              <w:left w:val="single" w:sz="6" w:space="0" w:color="auto"/>
              <w:bottom w:val="single" w:sz="6" w:space="0" w:color="auto"/>
              <w:right w:val="single" w:sz="6" w:space="0" w:color="auto"/>
            </w:tcBorders>
          </w:tcPr>
          <w:p w14:paraId="6E3EA694" w14:textId="77777777" w:rsidR="00F54E1B" w:rsidRDefault="00F54E1B" w:rsidP="00FF7203">
            <w:pPr>
              <w:autoSpaceDE w:val="0"/>
              <w:autoSpaceDN w:val="0"/>
              <w:adjustRightInd w:val="0"/>
              <w:spacing w:after="0" w:line="240" w:lineRule="auto"/>
              <w:jc w:val="right"/>
              <w:rPr>
                <w:color w:val="000000"/>
              </w:rPr>
            </w:pPr>
          </w:p>
        </w:tc>
        <w:tc>
          <w:tcPr>
            <w:tcW w:w="1604" w:type="dxa"/>
            <w:tcBorders>
              <w:top w:val="single" w:sz="6" w:space="0" w:color="auto"/>
              <w:left w:val="single" w:sz="6" w:space="0" w:color="auto"/>
              <w:bottom w:val="single" w:sz="6" w:space="0" w:color="auto"/>
              <w:right w:val="single" w:sz="6" w:space="0" w:color="auto"/>
            </w:tcBorders>
          </w:tcPr>
          <w:p w14:paraId="74897EF6" w14:textId="77777777" w:rsidR="00F54E1B" w:rsidRDefault="00F54E1B" w:rsidP="00FF7203">
            <w:pPr>
              <w:autoSpaceDE w:val="0"/>
              <w:autoSpaceDN w:val="0"/>
              <w:adjustRightInd w:val="0"/>
              <w:spacing w:after="0" w:line="240" w:lineRule="auto"/>
              <w:jc w:val="right"/>
              <w:rPr>
                <w:color w:val="800080"/>
              </w:rPr>
            </w:pPr>
            <w:r>
              <w:rPr>
                <w:color w:val="800080"/>
              </w:rPr>
              <w:t xml:space="preserve">-£             63.27 </w:t>
            </w:r>
          </w:p>
        </w:tc>
      </w:tr>
      <w:tr w:rsidR="00F54E1B" w14:paraId="3A47A282"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6758662A"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45543951" w14:textId="77777777" w:rsidR="00F54E1B" w:rsidRDefault="00F54E1B" w:rsidP="00FF7203">
            <w:pPr>
              <w:autoSpaceDE w:val="0"/>
              <w:autoSpaceDN w:val="0"/>
              <w:adjustRightInd w:val="0"/>
              <w:spacing w:after="0" w:line="240" w:lineRule="auto"/>
              <w:rPr>
                <w:color w:val="000000"/>
              </w:rPr>
            </w:pPr>
            <w:r>
              <w:rPr>
                <w:color w:val="000000"/>
              </w:rPr>
              <w:t>OLP 32</w:t>
            </w:r>
          </w:p>
        </w:tc>
        <w:tc>
          <w:tcPr>
            <w:tcW w:w="1745" w:type="dxa"/>
            <w:tcBorders>
              <w:top w:val="single" w:sz="6" w:space="0" w:color="auto"/>
              <w:left w:val="single" w:sz="6" w:space="0" w:color="auto"/>
              <w:bottom w:val="single" w:sz="6" w:space="0" w:color="auto"/>
              <w:right w:val="single" w:sz="6" w:space="0" w:color="auto"/>
            </w:tcBorders>
          </w:tcPr>
          <w:p w14:paraId="4B27AD05" w14:textId="77777777" w:rsidR="00F54E1B" w:rsidRDefault="00F54E1B" w:rsidP="00FF7203">
            <w:pPr>
              <w:autoSpaceDE w:val="0"/>
              <w:autoSpaceDN w:val="0"/>
              <w:adjustRightInd w:val="0"/>
              <w:spacing w:after="0" w:line="240" w:lineRule="auto"/>
              <w:rPr>
                <w:color w:val="000000"/>
              </w:rPr>
            </w:pPr>
            <w:r>
              <w:rPr>
                <w:color w:val="000000"/>
              </w:rPr>
              <w:t>Clerk salary / expenses</w:t>
            </w:r>
          </w:p>
        </w:tc>
        <w:tc>
          <w:tcPr>
            <w:tcW w:w="2194" w:type="dxa"/>
            <w:tcBorders>
              <w:top w:val="single" w:sz="6" w:space="0" w:color="auto"/>
              <w:left w:val="single" w:sz="6" w:space="0" w:color="auto"/>
              <w:bottom w:val="single" w:sz="6" w:space="0" w:color="auto"/>
              <w:right w:val="single" w:sz="6" w:space="0" w:color="auto"/>
            </w:tcBorders>
          </w:tcPr>
          <w:p w14:paraId="4C25756D" w14:textId="77777777" w:rsidR="00F54E1B" w:rsidRDefault="00F54E1B" w:rsidP="00FF7203">
            <w:pPr>
              <w:autoSpaceDE w:val="0"/>
              <w:autoSpaceDN w:val="0"/>
              <w:adjustRightInd w:val="0"/>
              <w:spacing w:after="0" w:line="240" w:lineRule="auto"/>
              <w:rPr>
                <w:color w:val="000000"/>
              </w:rPr>
            </w:pPr>
            <w:r>
              <w:rPr>
                <w:color w:val="000000"/>
              </w:rPr>
              <w:t>HMRC</w:t>
            </w:r>
          </w:p>
        </w:tc>
        <w:tc>
          <w:tcPr>
            <w:tcW w:w="1418" w:type="dxa"/>
            <w:tcBorders>
              <w:top w:val="single" w:sz="6" w:space="0" w:color="auto"/>
              <w:left w:val="single" w:sz="6" w:space="0" w:color="auto"/>
              <w:bottom w:val="single" w:sz="6" w:space="0" w:color="auto"/>
              <w:right w:val="single" w:sz="6" w:space="0" w:color="auto"/>
            </w:tcBorders>
          </w:tcPr>
          <w:p w14:paraId="5416C3EB" w14:textId="77777777" w:rsidR="00F54E1B" w:rsidRDefault="00F54E1B" w:rsidP="00FF7203">
            <w:pPr>
              <w:autoSpaceDE w:val="0"/>
              <w:autoSpaceDN w:val="0"/>
              <w:adjustRightInd w:val="0"/>
              <w:spacing w:after="0" w:line="240" w:lineRule="auto"/>
              <w:jc w:val="right"/>
              <w:rPr>
                <w:color w:val="800080"/>
              </w:rPr>
            </w:pPr>
            <w:r>
              <w:rPr>
                <w:color w:val="800080"/>
              </w:rPr>
              <w:t xml:space="preserve">-£         63.27 </w:t>
            </w:r>
          </w:p>
        </w:tc>
        <w:tc>
          <w:tcPr>
            <w:tcW w:w="1417" w:type="dxa"/>
            <w:tcBorders>
              <w:top w:val="single" w:sz="6" w:space="0" w:color="auto"/>
              <w:left w:val="single" w:sz="6" w:space="0" w:color="auto"/>
              <w:bottom w:val="single" w:sz="6" w:space="0" w:color="auto"/>
              <w:right w:val="single" w:sz="6" w:space="0" w:color="auto"/>
            </w:tcBorders>
          </w:tcPr>
          <w:p w14:paraId="0866E8BD" w14:textId="77777777" w:rsidR="00F54E1B" w:rsidRDefault="00F54E1B" w:rsidP="00FF7203">
            <w:pPr>
              <w:autoSpaceDE w:val="0"/>
              <w:autoSpaceDN w:val="0"/>
              <w:adjustRightInd w:val="0"/>
              <w:spacing w:after="0" w:line="240" w:lineRule="auto"/>
              <w:jc w:val="right"/>
              <w:rPr>
                <w:color w:val="000000"/>
              </w:rPr>
            </w:pPr>
          </w:p>
        </w:tc>
        <w:tc>
          <w:tcPr>
            <w:tcW w:w="1604" w:type="dxa"/>
            <w:tcBorders>
              <w:top w:val="single" w:sz="6" w:space="0" w:color="auto"/>
              <w:left w:val="single" w:sz="6" w:space="0" w:color="auto"/>
              <w:bottom w:val="single" w:sz="6" w:space="0" w:color="auto"/>
              <w:right w:val="single" w:sz="6" w:space="0" w:color="auto"/>
            </w:tcBorders>
          </w:tcPr>
          <w:p w14:paraId="6EFB5062" w14:textId="77777777" w:rsidR="00F54E1B" w:rsidRDefault="00F54E1B" w:rsidP="00FF7203">
            <w:pPr>
              <w:autoSpaceDE w:val="0"/>
              <w:autoSpaceDN w:val="0"/>
              <w:adjustRightInd w:val="0"/>
              <w:spacing w:after="0" w:line="240" w:lineRule="auto"/>
              <w:jc w:val="right"/>
              <w:rPr>
                <w:color w:val="800080"/>
              </w:rPr>
            </w:pPr>
            <w:r>
              <w:rPr>
                <w:color w:val="800080"/>
              </w:rPr>
              <w:t xml:space="preserve">-£             63.27 </w:t>
            </w:r>
          </w:p>
        </w:tc>
      </w:tr>
      <w:tr w:rsidR="00F54E1B" w14:paraId="09BB3A1B"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69322612"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43EB805E" w14:textId="77777777" w:rsidR="00F54E1B" w:rsidRDefault="00F54E1B" w:rsidP="00FF7203">
            <w:pPr>
              <w:autoSpaceDE w:val="0"/>
              <w:autoSpaceDN w:val="0"/>
              <w:adjustRightInd w:val="0"/>
              <w:spacing w:after="0" w:line="240" w:lineRule="auto"/>
              <w:rPr>
                <w:color w:val="000000"/>
              </w:rPr>
            </w:pPr>
            <w:r>
              <w:rPr>
                <w:color w:val="000000"/>
              </w:rPr>
              <w:t>OLP 33</w:t>
            </w:r>
          </w:p>
        </w:tc>
        <w:tc>
          <w:tcPr>
            <w:tcW w:w="1745" w:type="dxa"/>
            <w:tcBorders>
              <w:top w:val="single" w:sz="6" w:space="0" w:color="auto"/>
              <w:left w:val="single" w:sz="6" w:space="0" w:color="auto"/>
              <w:bottom w:val="single" w:sz="6" w:space="0" w:color="auto"/>
              <w:right w:val="single" w:sz="6" w:space="0" w:color="auto"/>
            </w:tcBorders>
          </w:tcPr>
          <w:p w14:paraId="3CA86B58" w14:textId="77777777" w:rsidR="00F54E1B" w:rsidRDefault="00F54E1B" w:rsidP="00FF7203">
            <w:pPr>
              <w:autoSpaceDE w:val="0"/>
              <w:autoSpaceDN w:val="0"/>
              <w:adjustRightInd w:val="0"/>
              <w:spacing w:after="0" w:line="240" w:lineRule="auto"/>
              <w:rPr>
                <w:color w:val="000000"/>
              </w:rPr>
            </w:pPr>
            <w:r>
              <w:rPr>
                <w:color w:val="000000"/>
              </w:rPr>
              <w:t>Grounds Maintenance</w:t>
            </w:r>
          </w:p>
        </w:tc>
        <w:tc>
          <w:tcPr>
            <w:tcW w:w="2194" w:type="dxa"/>
            <w:tcBorders>
              <w:top w:val="single" w:sz="6" w:space="0" w:color="auto"/>
              <w:left w:val="single" w:sz="6" w:space="0" w:color="auto"/>
              <w:bottom w:val="single" w:sz="6" w:space="0" w:color="auto"/>
              <w:right w:val="single" w:sz="6" w:space="0" w:color="auto"/>
            </w:tcBorders>
          </w:tcPr>
          <w:p w14:paraId="242AD69A" w14:textId="77777777" w:rsidR="00F54E1B" w:rsidRDefault="00F54E1B" w:rsidP="00FF7203">
            <w:pPr>
              <w:autoSpaceDE w:val="0"/>
              <w:autoSpaceDN w:val="0"/>
              <w:adjustRightInd w:val="0"/>
              <w:spacing w:after="0" w:line="240" w:lineRule="auto"/>
              <w:rPr>
                <w:color w:val="000000"/>
              </w:rPr>
            </w:pPr>
            <w:r>
              <w:rPr>
                <w:color w:val="000000"/>
              </w:rPr>
              <w:t>RB Landscaping September</w:t>
            </w:r>
          </w:p>
        </w:tc>
        <w:tc>
          <w:tcPr>
            <w:tcW w:w="1418" w:type="dxa"/>
            <w:tcBorders>
              <w:top w:val="single" w:sz="6" w:space="0" w:color="auto"/>
              <w:left w:val="single" w:sz="6" w:space="0" w:color="auto"/>
              <w:bottom w:val="single" w:sz="6" w:space="0" w:color="auto"/>
              <w:right w:val="single" w:sz="6" w:space="0" w:color="auto"/>
            </w:tcBorders>
          </w:tcPr>
          <w:p w14:paraId="1A779E4D" w14:textId="77777777" w:rsidR="00F54E1B" w:rsidRDefault="00F54E1B" w:rsidP="00FF7203">
            <w:pPr>
              <w:autoSpaceDE w:val="0"/>
              <w:autoSpaceDN w:val="0"/>
              <w:adjustRightInd w:val="0"/>
              <w:spacing w:after="0" w:line="240" w:lineRule="auto"/>
              <w:jc w:val="right"/>
              <w:rPr>
                <w:color w:val="800080"/>
              </w:rPr>
            </w:pPr>
            <w:r>
              <w:rPr>
                <w:color w:val="800080"/>
              </w:rPr>
              <w:t xml:space="preserve">-£      170.00 </w:t>
            </w:r>
          </w:p>
        </w:tc>
        <w:tc>
          <w:tcPr>
            <w:tcW w:w="1417" w:type="dxa"/>
            <w:tcBorders>
              <w:top w:val="single" w:sz="6" w:space="0" w:color="auto"/>
              <w:left w:val="single" w:sz="6" w:space="0" w:color="auto"/>
              <w:bottom w:val="single" w:sz="6" w:space="0" w:color="auto"/>
              <w:right w:val="single" w:sz="6" w:space="0" w:color="auto"/>
            </w:tcBorders>
          </w:tcPr>
          <w:p w14:paraId="7A00A6F8" w14:textId="77777777" w:rsidR="00F54E1B" w:rsidRDefault="00F54E1B" w:rsidP="00FF7203">
            <w:pPr>
              <w:autoSpaceDE w:val="0"/>
              <w:autoSpaceDN w:val="0"/>
              <w:adjustRightInd w:val="0"/>
              <w:spacing w:after="0" w:line="240" w:lineRule="auto"/>
              <w:jc w:val="right"/>
              <w:rPr>
                <w:color w:val="800080"/>
              </w:rPr>
            </w:pPr>
            <w:r>
              <w:rPr>
                <w:color w:val="800080"/>
              </w:rPr>
              <w:t xml:space="preserve">-£       34.00 </w:t>
            </w:r>
          </w:p>
        </w:tc>
        <w:tc>
          <w:tcPr>
            <w:tcW w:w="1604" w:type="dxa"/>
            <w:tcBorders>
              <w:top w:val="single" w:sz="6" w:space="0" w:color="auto"/>
              <w:left w:val="single" w:sz="6" w:space="0" w:color="auto"/>
              <w:bottom w:val="single" w:sz="6" w:space="0" w:color="auto"/>
              <w:right w:val="single" w:sz="6" w:space="0" w:color="auto"/>
            </w:tcBorders>
          </w:tcPr>
          <w:p w14:paraId="06125E60" w14:textId="77777777" w:rsidR="00F54E1B" w:rsidRDefault="00F54E1B" w:rsidP="00FF7203">
            <w:pPr>
              <w:autoSpaceDE w:val="0"/>
              <w:autoSpaceDN w:val="0"/>
              <w:adjustRightInd w:val="0"/>
              <w:spacing w:after="0" w:line="240" w:lineRule="auto"/>
              <w:jc w:val="right"/>
              <w:rPr>
                <w:color w:val="800080"/>
              </w:rPr>
            </w:pPr>
            <w:r>
              <w:rPr>
                <w:color w:val="800080"/>
              </w:rPr>
              <w:t xml:space="preserve">-£           204.00 </w:t>
            </w:r>
          </w:p>
        </w:tc>
      </w:tr>
      <w:tr w:rsidR="00F54E1B" w14:paraId="5684FDFF"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6EB0DE3F"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124AF8D2" w14:textId="77777777" w:rsidR="00F54E1B" w:rsidRDefault="00F54E1B" w:rsidP="00FF7203">
            <w:pPr>
              <w:autoSpaceDE w:val="0"/>
              <w:autoSpaceDN w:val="0"/>
              <w:adjustRightInd w:val="0"/>
              <w:spacing w:after="0" w:line="240" w:lineRule="auto"/>
              <w:rPr>
                <w:color w:val="000000"/>
              </w:rPr>
            </w:pPr>
            <w:r>
              <w:rPr>
                <w:color w:val="000000"/>
              </w:rPr>
              <w:t>OLP 34</w:t>
            </w:r>
          </w:p>
        </w:tc>
        <w:tc>
          <w:tcPr>
            <w:tcW w:w="1745" w:type="dxa"/>
            <w:tcBorders>
              <w:top w:val="single" w:sz="6" w:space="0" w:color="auto"/>
              <w:left w:val="single" w:sz="6" w:space="0" w:color="auto"/>
              <w:bottom w:val="single" w:sz="6" w:space="0" w:color="auto"/>
              <w:right w:val="single" w:sz="6" w:space="0" w:color="auto"/>
            </w:tcBorders>
          </w:tcPr>
          <w:p w14:paraId="61385359" w14:textId="77777777" w:rsidR="00F54E1B" w:rsidRDefault="00F54E1B" w:rsidP="00FF7203">
            <w:pPr>
              <w:autoSpaceDE w:val="0"/>
              <w:autoSpaceDN w:val="0"/>
              <w:adjustRightInd w:val="0"/>
              <w:spacing w:after="0" w:line="240" w:lineRule="auto"/>
              <w:rPr>
                <w:color w:val="000000"/>
              </w:rPr>
            </w:pPr>
            <w:r>
              <w:rPr>
                <w:color w:val="000000"/>
              </w:rPr>
              <w:t>Grounds Maintenance</w:t>
            </w:r>
          </w:p>
        </w:tc>
        <w:tc>
          <w:tcPr>
            <w:tcW w:w="2194" w:type="dxa"/>
            <w:tcBorders>
              <w:top w:val="single" w:sz="6" w:space="0" w:color="auto"/>
              <w:left w:val="single" w:sz="6" w:space="0" w:color="auto"/>
              <w:bottom w:val="single" w:sz="6" w:space="0" w:color="auto"/>
              <w:right w:val="single" w:sz="6" w:space="0" w:color="auto"/>
            </w:tcBorders>
          </w:tcPr>
          <w:p w14:paraId="48E26CFA" w14:textId="77777777" w:rsidR="00F54E1B" w:rsidRDefault="00F54E1B" w:rsidP="00FF7203">
            <w:pPr>
              <w:autoSpaceDE w:val="0"/>
              <w:autoSpaceDN w:val="0"/>
              <w:adjustRightInd w:val="0"/>
              <w:spacing w:after="0" w:line="240" w:lineRule="auto"/>
              <w:rPr>
                <w:color w:val="000000"/>
              </w:rPr>
            </w:pPr>
            <w:r>
              <w:rPr>
                <w:color w:val="000000"/>
              </w:rPr>
              <w:t>RB Landscaping October</w:t>
            </w:r>
          </w:p>
        </w:tc>
        <w:tc>
          <w:tcPr>
            <w:tcW w:w="1418" w:type="dxa"/>
            <w:tcBorders>
              <w:top w:val="single" w:sz="6" w:space="0" w:color="auto"/>
              <w:left w:val="single" w:sz="6" w:space="0" w:color="auto"/>
              <w:bottom w:val="single" w:sz="6" w:space="0" w:color="auto"/>
              <w:right w:val="single" w:sz="6" w:space="0" w:color="auto"/>
            </w:tcBorders>
          </w:tcPr>
          <w:p w14:paraId="317B7F06" w14:textId="77777777" w:rsidR="00F54E1B" w:rsidRDefault="00F54E1B" w:rsidP="00FF7203">
            <w:pPr>
              <w:autoSpaceDE w:val="0"/>
              <w:autoSpaceDN w:val="0"/>
              <w:adjustRightInd w:val="0"/>
              <w:spacing w:after="0" w:line="240" w:lineRule="auto"/>
              <w:jc w:val="right"/>
              <w:rPr>
                <w:color w:val="800080"/>
              </w:rPr>
            </w:pPr>
            <w:r>
              <w:rPr>
                <w:color w:val="800080"/>
              </w:rPr>
              <w:t xml:space="preserve">-£      170.00 </w:t>
            </w:r>
          </w:p>
        </w:tc>
        <w:tc>
          <w:tcPr>
            <w:tcW w:w="1417" w:type="dxa"/>
            <w:tcBorders>
              <w:top w:val="single" w:sz="6" w:space="0" w:color="auto"/>
              <w:left w:val="single" w:sz="6" w:space="0" w:color="auto"/>
              <w:bottom w:val="single" w:sz="6" w:space="0" w:color="auto"/>
              <w:right w:val="single" w:sz="6" w:space="0" w:color="auto"/>
            </w:tcBorders>
          </w:tcPr>
          <w:p w14:paraId="69C4D89A" w14:textId="77777777" w:rsidR="00F54E1B" w:rsidRDefault="00F54E1B" w:rsidP="00FF7203">
            <w:pPr>
              <w:autoSpaceDE w:val="0"/>
              <w:autoSpaceDN w:val="0"/>
              <w:adjustRightInd w:val="0"/>
              <w:spacing w:after="0" w:line="240" w:lineRule="auto"/>
              <w:jc w:val="right"/>
              <w:rPr>
                <w:color w:val="800080"/>
              </w:rPr>
            </w:pPr>
            <w:r>
              <w:rPr>
                <w:color w:val="800080"/>
              </w:rPr>
              <w:t xml:space="preserve">-£       34.00 </w:t>
            </w:r>
          </w:p>
        </w:tc>
        <w:tc>
          <w:tcPr>
            <w:tcW w:w="1604" w:type="dxa"/>
            <w:tcBorders>
              <w:top w:val="single" w:sz="6" w:space="0" w:color="auto"/>
              <w:left w:val="single" w:sz="6" w:space="0" w:color="auto"/>
              <w:bottom w:val="single" w:sz="6" w:space="0" w:color="auto"/>
              <w:right w:val="single" w:sz="6" w:space="0" w:color="auto"/>
            </w:tcBorders>
          </w:tcPr>
          <w:p w14:paraId="3FB67A77" w14:textId="77777777" w:rsidR="00F54E1B" w:rsidRDefault="00F54E1B" w:rsidP="00FF7203">
            <w:pPr>
              <w:autoSpaceDE w:val="0"/>
              <w:autoSpaceDN w:val="0"/>
              <w:adjustRightInd w:val="0"/>
              <w:spacing w:after="0" w:line="240" w:lineRule="auto"/>
              <w:jc w:val="right"/>
              <w:rPr>
                <w:color w:val="800080"/>
              </w:rPr>
            </w:pPr>
            <w:r>
              <w:rPr>
                <w:color w:val="800080"/>
              </w:rPr>
              <w:t xml:space="preserve">-£           204.00 </w:t>
            </w:r>
          </w:p>
        </w:tc>
      </w:tr>
      <w:tr w:rsidR="00F54E1B" w14:paraId="3D99AA67" w14:textId="77777777" w:rsidTr="00500CC1">
        <w:trPr>
          <w:trHeight w:val="206"/>
        </w:trPr>
        <w:tc>
          <w:tcPr>
            <w:tcW w:w="1419" w:type="dxa"/>
            <w:tcBorders>
              <w:top w:val="single" w:sz="6" w:space="0" w:color="auto"/>
              <w:left w:val="single" w:sz="6" w:space="0" w:color="auto"/>
              <w:bottom w:val="single" w:sz="6" w:space="0" w:color="auto"/>
              <w:right w:val="single" w:sz="6" w:space="0" w:color="auto"/>
            </w:tcBorders>
          </w:tcPr>
          <w:p w14:paraId="47110683"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7333B87D" w14:textId="77777777" w:rsidR="00F54E1B" w:rsidRDefault="00F54E1B" w:rsidP="00FF7203">
            <w:pPr>
              <w:autoSpaceDE w:val="0"/>
              <w:autoSpaceDN w:val="0"/>
              <w:adjustRightInd w:val="0"/>
              <w:spacing w:after="0" w:line="240" w:lineRule="auto"/>
              <w:rPr>
                <w:color w:val="000000"/>
              </w:rPr>
            </w:pPr>
            <w:r>
              <w:rPr>
                <w:color w:val="000000"/>
              </w:rPr>
              <w:t>OLP 35</w:t>
            </w:r>
          </w:p>
        </w:tc>
        <w:tc>
          <w:tcPr>
            <w:tcW w:w="1745" w:type="dxa"/>
            <w:tcBorders>
              <w:top w:val="single" w:sz="6" w:space="0" w:color="auto"/>
              <w:left w:val="single" w:sz="6" w:space="0" w:color="auto"/>
              <w:bottom w:val="single" w:sz="6" w:space="0" w:color="auto"/>
              <w:right w:val="single" w:sz="6" w:space="0" w:color="auto"/>
            </w:tcBorders>
          </w:tcPr>
          <w:p w14:paraId="223978A4" w14:textId="5D30FB4A" w:rsidR="00F54E1B" w:rsidRDefault="00F54E1B" w:rsidP="00FF7203">
            <w:pPr>
              <w:autoSpaceDE w:val="0"/>
              <w:autoSpaceDN w:val="0"/>
              <w:adjustRightInd w:val="0"/>
              <w:spacing w:after="0" w:line="240" w:lineRule="auto"/>
              <w:rPr>
                <w:color w:val="000000"/>
              </w:rPr>
            </w:pPr>
            <w:r>
              <w:rPr>
                <w:color w:val="000000"/>
              </w:rPr>
              <w:t xml:space="preserve">Computer, web site </w:t>
            </w:r>
            <w:proofErr w:type="spellStart"/>
            <w:r>
              <w:rPr>
                <w:color w:val="000000"/>
              </w:rPr>
              <w:t>exps</w:t>
            </w:r>
            <w:proofErr w:type="spellEnd"/>
            <w:r w:rsidR="00B44466">
              <w:rPr>
                <w:color w:val="000000"/>
              </w:rPr>
              <w:t>.</w:t>
            </w:r>
          </w:p>
        </w:tc>
        <w:tc>
          <w:tcPr>
            <w:tcW w:w="2194" w:type="dxa"/>
            <w:tcBorders>
              <w:top w:val="single" w:sz="6" w:space="0" w:color="auto"/>
              <w:left w:val="single" w:sz="6" w:space="0" w:color="auto"/>
              <w:bottom w:val="single" w:sz="6" w:space="0" w:color="auto"/>
              <w:right w:val="single" w:sz="6" w:space="0" w:color="auto"/>
            </w:tcBorders>
          </w:tcPr>
          <w:p w14:paraId="11D5EE58" w14:textId="77777777" w:rsidR="00F54E1B" w:rsidRDefault="00F54E1B" w:rsidP="00FF7203">
            <w:pPr>
              <w:autoSpaceDE w:val="0"/>
              <w:autoSpaceDN w:val="0"/>
              <w:adjustRightInd w:val="0"/>
              <w:spacing w:after="0" w:line="240" w:lineRule="auto"/>
              <w:rPr>
                <w:color w:val="000000"/>
              </w:rPr>
            </w:pPr>
            <w:r>
              <w:rPr>
                <w:color w:val="000000"/>
              </w:rPr>
              <w:t>Microsoft</w:t>
            </w:r>
          </w:p>
        </w:tc>
        <w:tc>
          <w:tcPr>
            <w:tcW w:w="1418" w:type="dxa"/>
            <w:tcBorders>
              <w:top w:val="single" w:sz="6" w:space="0" w:color="auto"/>
              <w:left w:val="single" w:sz="6" w:space="0" w:color="auto"/>
              <w:bottom w:val="single" w:sz="6" w:space="0" w:color="auto"/>
              <w:right w:val="single" w:sz="6" w:space="0" w:color="auto"/>
            </w:tcBorders>
          </w:tcPr>
          <w:p w14:paraId="57255360" w14:textId="77777777" w:rsidR="00F54E1B" w:rsidRDefault="00F54E1B" w:rsidP="00FF7203">
            <w:pPr>
              <w:autoSpaceDE w:val="0"/>
              <w:autoSpaceDN w:val="0"/>
              <w:adjustRightInd w:val="0"/>
              <w:spacing w:after="0" w:line="240" w:lineRule="auto"/>
              <w:jc w:val="right"/>
              <w:rPr>
                <w:color w:val="800080"/>
              </w:rPr>
            </w:pPr>
            <w:r>
              <w:rPr>
                <w:color w:val="800080"/>
              </w:rPr>
              <w:t xml:space="preserve">-£         84.99 </w:t>
            </w:r>
          </w:p>
        </w:tc>
        <w:tc>
          <w:tcPr>
            <w:tcW w:w="1417" w:type="dxa"/>
            <w:tcBorders>
              <w:top w:val="single" w:sz="6" w:space="0" w:color="auto"/>
              <w:left w:val="single" w:sz="6" w:space="0" w:color="auto"/>
              <w:bottom w:val="single" w:sz="6" w:space="0" w:color="auto"/>
              <w:right w:val="single" w:sz="6" w:space="0" w:color="auto"/>
            </w:tcBorders>
          </w:tcPr>
          <w:p w14:paraId="4DFC6690" w14:textId="77777777" w:rsidR="00F54E1B" w:rsidRDefault="00F54E1B" w:rsidP="00FF7203">
            <w:pPr>
              <w:autoSpaceDE w:val="0"/>
              <w:autoSpaceDN w:val="0"/>
              <w:adjustRightInd w:val="0"/>
              <w:spacing w:after="0" w:line="240" w:lineRule="auto"/>
              <w:jc w:val="right"/>
              <w:rPr>
                <w:color w:val="000000"/>
              </w:rPr>
            </w:pPr>
          </w:p>
        </w:tc>
        <w:tc>
          <w:tcPr>
            <w:tcW w:w="1604" w:type="dxa"/>
            <w:tcBorders>
              <w:top w:val="single" w:sz="6" w:space="0" w:color="auto"/>
              <w:left w:val="single" w:sz="6" w:space="0" w:color="auto"/>
              <w:bottom w:val="single" w:sz="6" w:space="0" w:color="auto"/>
              <w:right w:val="single" w:sz="6" w:space="0" w:color="auto"/>
            </w:tcBorders>
          </w:tcPr>
          <w:p w14:paraId="66F7703C" w14:textId="77777777" w:rsidR="00F54E1B" w:rsidRDefault="00F54E1B" w:rsidP="00FF7203">
            <w:pPr>
              <w:autoSpaceDE w:val="0"/>
              <w:autoSpaceDN w:val="0"/>
              <w:adjustRightInd w:val="0"/>
              <w:spacing w:after="0" w:line="240" w:lineRule="auto"/>
              <w:jc w:val="right"/>
              <w:rPr>
                <w:color w:val="800080"/>
              </w:rPr>
            </w:pPr>
            <w:r>
              <w:rPr>
                <w:color w:val="800080"/>
              </w:rPr>
              <w:t xml:space="preserve">-£             84.99 </w:t>
            </w:r>
          </w:p>
        </w:tc>
      </w:tr>
      <w:tr w:rsidR="00F54E1B" w14:paraId="4318FC00" w14:textId="77777777" w:rsidTr="00500CC1">
        <w:trPr>
          <w:trHeight w:val="178"/>
        </w:trPr>
        <w:tc>
          <w:tcPr>
            <w:tcW w:w="1419" w:type="dxa"/>
            <w:tcBorders>
              <w:top w:val="single" w:sz="6" w:space="0" w:color="auto"/>
              <w:left w:val="single" w:sz="6" w:space="0" w:color="auto"/>
              <w:bottom w:val="single" w:sz="6" w:space="0" w:color="auto"/>
              <w:right w:val="single" w:sz="6" w:space="0" w:color="auto"/>
            </w:tcBorders>
          </w:tcPr>
          <w:p w14:paraId="4B2B0DE1" w14:textId="77777777" w:rsidR="00F54E1B" w:rsidRDefault="00F54E1B" w:rsidP="00FF7203">
            <w:pPr>
              <w:autoSpaceDE w:val="0"/>
              <w:autoSpaceDN w:val="0"/>
              <w:adjustRightInd w:val="0"/>
              <w:spacing w:after="0" w:line="240" w:lineRule="auto"/>
              <w:jc w:val="right"/>
              <w:rPr>
                <w:color w:val="000000"/>
              </w:rPr>
            </w:pPr>
            <w:r>
              <w:rPr>
                <w:color w:val="000000"/>
              </w:rPr>
              <w:t>10/11/2025</w:t>
            </w:r>
          </w:p>
        </w:tc>
        <w:tc>
          <w:tcPr>
            <w:tcW w:w="850" w:type="dxa"/>
            <w:tcBorders>
              <w:top w:val="single" w:sz="6" w:space="0" w:color="auto"/>
              <w:left w:val="single" w:sz="6" w:space="0" w:color="auto"/>
              <w:bottom w:val="single" w:sz="6" w:space="0" w:color="auto"/>
              <w:right w:val="single" w:sz="6" w:space="0" w:color="auto"/>
            </w:tcBorders>
          </w:tcPr>
          <w:p w14:paraId="4DC0501F" w14:textId="77777777" w:rsidR="00F54E1B" w:rsidRDefault="00F54E1B" w:rsidP="00FF7203">
            <w:pPr>
              <w:autoSpaceDE w:val="0"/>
              <w:autoSpaceDN w:val="0"/>
              <w:adjustRightInd w:val="0"/>
              <w:spacing w:after="0" w:line="240" w:lineRule="auto"/>
              <w:rPr>
                <w:color w:val="000000"/>
              </w:rPr>
            </w:pPr>
            <w:r>
              <w:rPr>
                <w:color w:val="000000"/>
              </w:rPr>
              <w:t>OLP 36</w:t>
            </w:r>
          </w:p>
        </w:tc>
        <w:tc>
          <w:tcPr>
            <w:tcW w:w="1745" w:type="dxa"/>
            <w:tcBorders>
              <w:top w:val="single" w:sz="6" w:space="0" w:color="auto"/>
              <w:left w:val="single" w:sz="6" w:space="0" w:color="auto"/>
              <w:bottom w:val="single" w:sz="6" w:space="0" w:color="auto"/>
              <w:right w:val="single" w:sz="6" w:space="0" w:color="auto"/>
            </w:tcBorders>
          </w:tcPr>
          <w:p w14:paraId="65CE97DE" w14:textId="77777777" w:rsidR="00F54E1B" w:rsidRDefault="00F54E1B" w:rsidP="00FF7203">
            <w:pPr>
              <w:autoSpaceDE w:val="0"/>
              <w:autoSpaceDN w:val="0"/>
              <w:adjustRightInd w:val="0"/>
              <w:spacing w:after="0" w:line="240" w:lineRule="auto"/>
              <w:rPr>
                <w:color w:val="000000"/>
              </w:rPr>
            </w:pPr>
            <w:r>
              <w:rPr>
                <w:color w:val="000000"/>
              </w:rPr>
              <w:t>General Admin</w:t>
            </w:r>
          </w:p>
        </w:tc>
        <w:tc>
          <w:tcPr>
            <w:tcW w:w="2194" w:type="dxa"/>
            <w:tcBorders>
              <w:top w:val="single" w:sz="6" w:space="0" w:color="auto"/>
              <w:left w:val="single" w:sz="6" w:space="0" w:color="auto"/>
              <w:bottom w:val="single" w:sz="6" w:space="0" w:color="auto"/>
              <w:right w:val="single" w:sz="6" w:space="0" w:color="auto"/>
            </w:tcBorders>
          </w:tcPr>
          <w:p w14:paraId="41A4FAFC" w14:textId="77777777" w:rsidR="00F54E1B" w:rsidRDefault="00F54E1B" w:rsidP="00FF7203">
            <w:pPr>
              <w:autoSpaceDE w:val="0"/>
              <w:autoSpaceDN w:val="0"/>
              <w:adjustRightInd w:val="0"/>
              <w:spacing w:after="0" w:line="240" w:lineRule="auto"/>
              <w:rPr>
                <w:color w:val="000000"/>
              </w:rPr>
            </w:pPr>
            <w:r>
              <w:rPr>
                <w:color w:val="000000"/>
              </w:rPr>
              <w:t>Stationary</w:t>
            </w:r>
          </w:p>
        </w:tc>
        <w:tc>
          <w:tcPr>
            <w:tcW w:w="1418" w:type="dxa"/>
            <w:tcBorders>
              <w:top w:val="single" w:sz="6" w:space="0" w:color="auto"/>
              <w:left w:val="single" w:sz="6" w:space="0" w:color="auto"/>
              <w:bottom w:val="single" w:sz="6" w:space="0" w:color="auto"/>
              <w:right w:val="single" w:sz="6" w:space="0" w:color="auto"/>
            </w:tcBorders>
          </w:tcPr>
          <w:p w14:paraId="713D7F7E" w14:textId="77777777" w:rsidR="00F54E1B" w:rsidRDefault="00F54E1B" w:rsidP="00FF7203">
            <w:pPr>
              <w:autoSpaceDE w:val="0"/>
              <w:autoSpaceDN w:val="0"/>
              <w:adjustRightInd w:val="0"/>
              <w:spacing w:after="0" w:line="240" w:lineRule="auto"/>
              <w:jc w:val="right"/>
              <w:rPr>
                <w:color w:val="800080"/>
              </w:rPr>
            </w:pPr>
            <w:r>
              <w:rPr>
                <w:color w:val="800080"/>
              </w:rPr>
              <w:t xml:space="preserve">-£      156.79 </w:t>
            </w:r>
          </w:p>
        </w:tc>
        <w:tc>
          <w:tcPr>
            <w:tcW w:w="1417" w:type="dxa"/>
            <w:tcBorders>
              <w:top w:val="single" w:sz="6" w:space="0" w:color="auto"/>
              <w:left w:val="single" w:sz="6" w:space="0" w:color="auto"/>
              <w:bottom w:val="single" w:sz="6" w:space="0" w:color="auto"/>
              <w:right w:val="single" w:sz="6" w:space="0" w:color="auto"/>
            </w:tcBorders>
          </w:tcPr>
          <w:p w14:paraId="5F50FED4" w14:textId="77777777" w:rsidR="00F54E1B" w:rsidRDefault="00F54E1B" w:rsidP="00FF7203">
            <w:pPr>
              <w:autoSpaceDE w:val="0"/>
              <w:autoSpaceDN w:val="0"/>
              <w:adjustRightInd w:val="0"/>
              <w:spacing w:after="0" w:line="240" w:lineRule="auto"/>
              <w:jc w:val="right"/>
              <w:rPr>
                <w:color w:val="800080"/>
              </w:rPr>
            </w:pPr>
            <w:r>
              <w:rPr>
                <w:color w:val="800080"/>
              </w:rPr>
              <w:t xml:space="preserve">-£       31.37 </w:t>
            </w:r>
          </w:p>
        </w:tc>
        <w:tc>
          <w:tcPr>
            <w:tcW w:w="1604" w:type="dxa"/>
            <w:tcBorders>
              <w:top w:val="single" w:sz="6" w:space="0" w:color="auto"/>
              <w:left w:val="single" w:sz="6" w:space="0" w:color="auto"/>
              <w:bottom w:val="single" w:sz="6" w:space="0" w:color="auto"/>
              <w:right w:val="single" w:sz="6" w:space="0" w:color="auto"/>
            </w:tcBorders>
          </w:tcPr>
          <w:p w14:paraId="414D072C" w14:textId="77777777" w:rsidR="00F54E1B" w:rsidRDefault="00F54E1B" w:rsidP="00FF7203">
            <w:pPr>
              <w:autoSpaceDE w:val="0"/>
              <w:autoSpaceDN w:val="0"/>
              <w:adjustRightInd w:val="0"/>
              <w:spacing w:after="0" w:line="240" w:lineRule="auto"/>
              <w:jc w:val="right"/>
              <w:rPr>
                <w:color w:val="800080"/>
              </w:rPr>
            </w:pPr>
            <w:r>
              <w:rPr>
                <w:color w:val="800080"/>
              </w:rPr>
              <w:t xml:space="preserve">-£           188.16 </w:t>
            </w:r>
          </w:p>
        </w:tc>
      </w:tr>
    </w:tbl>
    <w:p w14:paraId="30885DBF" w14:textId="77777777" w:rsidR="00F54E1B" w:rsidRDefault="00F54E1B" w:rsidP="00F54E1B">
      <w:pPr>
        <w:pStyle w:val="NoSpacing"/>
        <w:rPr>
          <w:rFonts w:cstheme="minorHAnsi"/>
          <w:b/>
          <w:sz w:val="24"/>
          <w:szCs w:val="24"/>
        </w:rPr>
      </w:pPr>
    </w:p>
    <w:p w14:paraId="7A8148BE" w14:textId="77777777" w:rsidR="00F54E1B" w:rsidRDefault="00F54E1B" w:rsidP="00F54E1B">
      <w:pPr>
        <w:pStyle w:val="NoSpacing"/>
        <w:ind w:firstLine="360"/>
        <w:rPr>
          <w:rFonts w:cstheme="minorHAnsi"/>
          <w:bCs/>
          <w:sz w:val="24"/>
          <w:szCs w:val="24"/>
        </w:rPr>
      </w:pPr>
      <w:r w:rsidRPr="009F2740">
        <w:rPr>
          <w:rFonts w:cstheme="minorHAnsi"/>
          <w:bCs/>
          <w:sz w:val="24"/>
          <w:szCs w:val="24"/>
        </w:rPr>
        <w:t xml:space="preserve"> All payments were agreed by the council</w:t>
      </w:r>
    </w:p>
    <w:p w14:paraId="4CD0917E" w14:textId="77777777" w:rsidR="00F54E1B" w:rsidRDefault="00F54E1B" w:rsidP="00F54E1B">
      <w:pPr>
        <w:pStyle w:val="NoSpacing"/>
        <w:rPr>
          <w:rFonts w:cstheme="minorHAnsi"/>
          <w:sz w:val="24"/>
          <w:szCs w:val="24"/>
        </w:rPr>
      </w:pPr>
      <w:bookmarkStart w:id="0" w:name="_Hlk494718099"/>
      <w:bookmarkStart w:id="1" w:name="OLE_LINK1"/>
      <w:bookmarkEnd w:id="0"/>
      <w:bookmarkEnd w:id="1"/>
    </w:p>
    <w:p w14:paraId="786A5AF9" w14:textId="77777777" w:rsidR="00F54E1B" w:rsidRDefault="00F54E1B" w:rsidP="00F54E1B">
      <w:pPr>
        <w:pStyle w:val="NoSpacing"/>
        <w:jc w:val="both"/>
        <w:rPr>
          <w:rFonts w:cstheme="minorHAnsi"/>
          <w:b/>
          <w:bCs/>
          <w:sz w:val="24"/>
          <w:szCs w:val="24"/>
        </w:rPr>
      </w:pPr>
      <w:r w:rsidRPr="00353AA7">
        <w:rPr>
          <w:rFonts w:cstheme="minorHAnsi"/>
          <w:b/>
          <w:bCs/>
          <w:sz w:val="24"/>
          <w:szCs w:val="24"/>
        </w:rPr>
        <w:t xml:space="preserve">Bank Balance as of </w:t>
      </w:r>
      <w:r>
        <w:rPr>
          <w:rFonts w:cstheme="minorHAnsi"/>
          <w:b/>
          <w:bCs/>
          <w:sz w:val="24"/>
          <w:szCs w:val="24"/>
        </w:rPr>
        <w:t>31</w:t>
      </w:r>
      <w:r w:rsidRPr="00222916">
        <w:rPr>
          <w:rFonts w:cstheme="minorHAnsi"/>
          <w:b/>
          <w:bCs/>
          <w:sz w:val="24"/>
          <w:szCs w:val="24"/>
          <w:vertAlign w:val="superscript"/>
        </w:rPr>
        <w:t>st</w:t>
      </w:r>
      <w:r>
        <w:rPr>
          <w:rFonts w:cstheme="minorHAnsi"/>
          <w:b/>
          <w:bCs/>
          <w:sz w:val="24"/>
          <w:szCs w:val="24"/>
        </w:rPr>
        <w:t xml:space="preserve"> October 2025</w:t>
      </w:r>
    </w:p>
    <w:p w14:paraId="2330F83F" w14:textId="77777777" w:rsidR="00F54E1B" w:rsidRPr="00AF389B" w:rsidRDefault="00F54E1B" w:rsidP="00F54E1B">
      <w:pPr>
        <w:pStyle w:val="NoSpacing"/>
        <w:jc w:val="both"/>
        <w:rPr>
          <w:rFonts w:cstheme="minorHAnsi"/>
          <w:b/>
          <w:bCs/>
          <w:sz w:val="24"/>
          <w:szCs w:val="24"/>
        </w:rPr>
      </w:pPr>
    </w:p>
    <w:tbl>
      <w:tblPr>
        <w:tblStyle w:val="TableGrid"/>
        <w:tblpPr w:leftFromText="180" w:rightFromText="180" w:vertAnchor="text" w:horzAnchor="margin" w:tblpY="88"/>
        <w:tblW w:w="0" w:type="auto"/>
        <w:tblLook w:val="04A0" w:firstRow="1" w:lastRow="0" w:firstColumn="1" w:lastColumn="0" w:noHBand="0" w:noVBand="1"/>
      </w:tblPr>
      <w:tblGrid>
        <w:gridCol w:w="4560"/>
        <w:gridCol w:w="4456"/>
      </w:tblGrid>
      <w:tr w:rsidR="00F54E1B" w:rsidRPr="00131BFD" w14:paraId="2311C4B8" w14:textId="77777777" w:rsidTr="00FF7203">
        <w:trPr>
          <w:trHeight w:val="389"/>
        </w:trPr>
        <w:tc>
          <w:tcPr>
            <w:tcW w:w="4775" w:type="dxa"/>
          </w:tcPr>
          <w:p w14:paraId="28B0510B" w14:textId="77777777" w:rsidR="00F54E1B" w:rsidRPr="00131BFD" w:rsidRDefault="00F54E1B" w:rsidP="00FF7203">
            <w:pPr>
              <w:pStyle w:val="NoSpacing"/>
              <w:jc w:val="center"/>
              <w:rPr>
                <w:rFonts w:cstheme="minorHAnsi"/>
                <w:sz w:val="24"/>
                <w:szCs w:val="24"/>
              </w:rPr>
            </w:pPr>
            <w:r w:rsidRPr="00131BFD">
              <w:rPr>
                <w:rFonts w:cstheme="minorHAnsi"/>
                <w:sz w:val="24"/>
                <w:szCs w:val="24"/>
              </w:rPr>
              <w:t>Treasurer Account (00198773)</w:t>
            </w:r>
          </w:p>
        </w:tc>
        <w:tc>
          <w:tcPr>
            <w:tcW w:w="4727" w:type="dxa"/>
          </w:tcPr>
          <w:p w14:paraId="0F21E9C4" w14:textId="77777777" w:rsidR="00F54E1B" w:rsidRPr="0092283F" w:rsidRDefault="00F54E1B" w:rsidP="00FF7203">
            <w:pPr>
              <w:pStyle w:val="NoSpacing"/>
              <w:jc w:val="right"/>
              <w:rPr>
                <w:rFonts w:cstheme="minorHAnsi"/>
                <w:sz w:val="28"/>
                <w:szCs w:val="28"/>
              </w:rPr>
            </w:pPr>
            <w:r>
              <w:rPr>
                <w:rFonts w:cstheme="minorHAnsi"/>
                <w:sz w:val="28"/>
                <w:szCs w:val="28"/>
              </w:rPr>
              <w:t>£11,966.79</w:t>
            </w:r>
          </w:p>
        </w:tc>
      </w:tr>
      <w:tr w:rsidR="00F54E1B" w:rsidRPr="00131BFD" w14:paraId="274E455B" w14:textId="77777777" w:rsidTr="00FF7203">
        <w:trPr>
          <w:trHeight w:val="389"/>
        </w:trPr>
        <w:tc>
          <w:tcPr>
            <w:tcW w:w="4775" w:type="dxa"/>
          </w:tcPr>
          <w:p w14:paraId="7BB48960" w14:textId="77777777" w:rsidR="00F54E1B" w:rsidRPr="00131BFD" w:rsidRDefault="00F54E1B" w:rsidP="00FF7203">
            <w:pPr>
              <w:shd w:val="clear" w:color="auto" w:fill="FFFFFF"/>
              <w:ind w:left="720" w:right="150"/>
              <w:jc w:val="center"/>
              <w:textAlignment w:val="baseline"/>
              <w:rPr>
                <w:rFonts w:cstheme="minorHAnsi"/>
                <w:sz w:val="24"/>
                <w:szCs w:val="24"/>
              </w:rPr>
            </w:pPr>
            <w:r>
              <w:rPr>
                <w:rFonts w:cstheme="minorHAnsi"/>
                <w:sz w:val="24"/>
                <w:szCs w:val="24"/>
              </w:rPr>
              <w:t>Savings</w:t>
            </w:r>
            <w:r w:rsidRPr="00131BFD">
              <w:rPr>
                <w:rFonts w:cstheme="minorHAnsi"/>
                <w:sz w:val="24"/>
                <w:szCs w:val="24"/>
              </w:rPr>
              <w:t xml:space="preserve"> Account (07215991)</w:t>
            </w:r>
          </w:p>
        </w:tc>
        <w:tc>
          <w:tcPr>
            <w:tcW w:w="4727" w:type="dxa"/>
          </w:tcPr>
          <w:p w14:paraId="58073377" w14:textId="77777777" w:rsidR="00F54E1B" w:rsidRPr="0092283F" w:rsidRDefault="00F54E1B" w:rsidP="00FF7203">
            <w:pPr>
              <w:pStyle w:val="NoSpacing"/>
              <w:jc w:val="right"/>
              <w:rPr>
                <w:rFonts w:cstheme="minorHAnsi"/>
                <w:sz w:val="28"/>
                <w:szCs w:val="28"/>
              </w:rPr>
            </w:pPr>
            <w:r>
              <w:rPr>
                <w:rFonts w:cstheme="minorHAnsi"/>
                <w:sz w:val="28"/>
                <w:szCs w:val="28"/>
              </w:rPr>
              <w:t>£15,533.50</w:t>
            </w:r>
          </w:p>
        </w:tc>
      </w:tr>
      <w:tr w:rsidR="00F54E1B" w:rsidRPr="00131BFD" w14:paraId="3E984351" w14:textId="77777777" w:rsidTr="00FF7203">
        <w:trPr>
          <w:trHeight w:val="401"/>
        </w:trPr>
        <w:tc>
          <w:tcPr>
            <w:tcW w:w="4775" w:type="dxa"/>
          </w:tcPr>
          <w:p w14:paraId="00C787D5" w14:textId="77777777" w:rsidR="00F54E1B" w:rsidRPr="00915931" w:rsidRDefault="00F54E1B" w:rsidP="00FF7203">
            <w:pPr>
              <w:pStyle w:val="NoSpacing"/>
              <w:jc w:val="center"/>
              <w:rPr>
                <w:rFonts w:cstheme="minorHAnsi"/>
                <w:bCs/>
                <w:sz w:val="24"/>
                <w:szCs w:val="24"/>
              </w:rPr>
            </w:pPr>
            <w:r w:rsidRPr="00915931">
              <w:rPr>
                <w:rFonts w:cstheme="minorHAnsi"/>
                <w:bCs/>
                <w:sz w:val="24"/>
                <w:szCs w:val="24"/>
              </w:rPr>
              <w:t>Teachers Account</w:t>
            </w:r>
          </w:p>
        </w:tc>
        <w:tc>
          <w:tcPr>
            <w:tcW w:w="4727" w:type="dxa"/>
          </w:tcPr>
          <w:p w14:paraId="01B2ACB5" w14:textId="77777777" w:rsidR="00F54E1B" w:rsidRPr="00124A0E" w:rsidRDefault="00F54E1B" w:rsidP="00FF7203">
            <w:pPr>
              <w:pStyle w:val="NoSpacing"/>
              <w:jc w:val="right"/>
              <w:rPr>
                <w:rFonts w:cstheme="minorHAnsi"/>
                <w:bCs/>
                <w:sz w:val="28"/>
                <w:szCs w:val="28"/>
              </w:rPr>
            </w:pPr>
            <w:r>
              <w:rPr>
                <w:rFonts w:cstheme="minorHAnsi"/>
                <w:bCs/>
                <w:sz w:val="28"/>
                <w:szCs w:val="28"/>
              </w:rPr>
              <w:t>£10,000.00</w:t>
            </w:r>
          </w:p>
        </w:tc>
      </w:tr>
      <w:tr w:rsidR="00F54E1B" w:rsidRPr="00131BFD" w14:paraId="2E0F8572" w14:textId="77777777" w:rsidTr="00FF7203">
        <w:trPr>
          <w:trHeight w:val="401"/>
        </w:trPr>
        <w:tc>
          <w:tcPr>
            <w:tcW w:w="4775" w:type="dxa"/>
          </w:tcPr>
          <w:p w14:paraId="725B5C2A" w14:textId="77777777" w:rsidR="00F54E1B" w:rsidRPr="00131BFD" w:rsidRDefault="00F54E1B" w:rsidP="00FF7203">
            <w:pPr>
              <w:pStyle w:val="NoSpacing"/>
              <w:jc w:val="center"/>
              <w:rPr>
                <w:rFonts w:cstheme="minorHAnsi"/>
                <w:b/>
                <w:sz w:val="24"/>
                <w:szCs w:val="24"/>
              </w:rPr>
            </w:pPr>
            <w:r w:rsidRPr="00131BFD">
              <w:rPr>
                <w:rFonts w:cstheme="minorHAnsi"/>
                <w:b/>
                <w:sz w:val="24"/>
                <w:szCs w:val="24"/>
              </w:rPr>
              <w:t>TOTAL</w:t>
            </w:r>
          </w:p>
        </w:tc>
        <w:tc>
          <w:tcPr>
            <w:tcW w:w="4727" w:type="dxa"/>
          </w:tcPr>
          <w:p w14:paraId="35EBB1C4" w14:textId="77777777" w:rsidR="00F54E1B" w:rsidRPr="0092283F" w:rsidRDefault="00F54E1B" w:rsidP="00FF7203">
            <w:pPr>
              <w:pStyle w:val="NoSpacing"/>
              <w:jc w:val="right"/>
              <w:rPr>
                <w:rFonts w:cstheme="minorHAnsi"/>
                <w:b/>
                <w:sz w:val="28"/>
                <w:szCs w:val="28"/>
              </w:rPr>
            </w:pPr>
            <w:r>
              <w:rPr>
                <w:rFonts w:cstheme="minorHAnsi"/>
                <w:b/>
                <w:sz w:val="28"/>
                <w:szCs w:val="28"/>
              </w:rPr>
              <w:t>£37,500.29</w:t>
            </w:r>
          </w:p>
        </w:tc>
      </w:tr>
    </w:tbl>
    <w:p w14:paraId="37F4FEBF" w14:textId="77777777" w:rsidR="00741F47" w:rsidRPr="00AD4291" w:rsidRDefault="00741F47" w:rsidP="00741F47">
      <w:pPr>
        <w:pBdr>
          <w:top w:val="nil"/>
          <w:left w:val="nil"/>
          <w:bottom w:val="nil"/>
          <w:right w:val="nil"/>
          <w:between w:val="nil"/>
        </w:pBdr>
        <w:rPr>
          <w:b/>
          <w:color w:val="000000"/>
          <w:sz w:val="24"/>
          <w:szCs w:val="24"/>
        </w:rPr>
      </w:pPr>
    </w:p>
    <w:p w14:paraId="4EB6F4E9" w14:textId="5E169F4E" w:rsidR="00FA6B36" w:rsidRPr="00946709" w:rsidRDefault="00C77C0E" w:rsidP="00946709">
      <w:pPr>
        <w:numPr>
          <w:ilvl w:val="0"/>
          <w:numId w:val="2"/>
        </w:numPr>
        <w:pBdr>
          <w:top w:val="nil"/>
          <w:left w:val="nil"/>
          <w:bottom w:val="nil"/>
          <w:right w:val="nil"/>
          <w:between w:val="nil"/>
        </w:pBdr>
        <w:ind w:left="0"/>
        <w:rPr>
          <w:b/>
          <w:color w:val="000000"/>
          <w:sz w:val="24"/>
          <w:szCs w:val="24"/>
        </w:rPr>
      </w:pPr>
      <w:r w:rsidRPr="006439B0">
        <w:rPr>
          <w:b/>
          <w:sz w:val="24"/>
          <w:szCs w:val="24"/>
        </w:rPr>
        <w:t>Councillors Report</w:t>
      </w:r>
      <w:r w:rsidR="00946709">
        <w:rPr>
          <w:b/>
          <w:color w:val="000000"/>
          <w:sz w:val="24"/>
          <w:szCs w:val="24"/>
        </w:rPr>
        <w:t>s</w:t>
      </w:r>
      <w:r w:rsidR="00625CD7" w:rsidRPr="00946709">
        <w:rPr>
          <w:rFonts w:asciiTheme="minorHAnsi" w:hAnsiTheme="minorHAnsi" w:cstheme="minorHAnsi"/>
        </w:rPr>
        <w:t>.</w:t>
      </w:r>
    </w:p>
    <w:p w14:paraId="74C6A982" w14:textId="26CC352A" w:rsidR="00500CC1" w:rsidRDefault="00500CC1" w:rsidP="001F072A">
      <w:pPr>
        <w:pStyle w:val="NormalWeb"/>
        <w:tabs>
          <w:tab w:val="left" w:pos="1890"/>
        </w:tabs>
        <w:rPr>
          <w:rFonts w:asciiTheme="minorHAnsi" w:hAnsiTheme="minorHAnsi" w:cstheme="minorHAnsi"/>
        </w:rPr>
      </w:pPr>
      <w:r w:rsidRPr="00500CC1">
        <w:rPr>
          <w:rFonts w:asciiTheme="minorHAnsi" w:hAnsiTheme="minorHAnsi" w:cstheme="minorHAnsi"/>
        </w:rPr>
        <w:t xml:space="preserve">Wood Lane sign adjacent to </w:t>
      </w:r>
      <w:proofErr w:type="spellStart"/>
      <w:r w:rsidRPr="00500CC1">
        <w:rPr>
          <w:rFonts w:asciiTheme="minorHAnsi" w:hAnsiTheme="minorHAnsi" w:cstheme="minorHAnsi"/>
        </w:rPr>
        <w:t>Knightsfield</w:t>
      </w:r>
      <w:proofErr w:type="spellEnd"/>
      <w:r w:rsidRPr="00500CC1">
        <w:rPr>
          <w:rFonts w:asciiTheme="minorHAnsi" w:hAnsiTheme="minorHAnsi" w:cstheme="minorHAnsi"/>
        </w:rPr>
        <w:t xml:space="preserve"> Rd reported and confirmation that a new sign is on order. Several other signs are in a similar poor state </w:t>
      </w:r>
      <w:r w:rsidR="008C65CC" w:rsidRPr="00500CC1">
        <w:rPr>
          <w:rFonts w:asciiTheme="minorHAnsi" w:hAnsiTheme="minorHAnsi" w:cstheme="minorHAnsi"/>
        </w:rPr>
        <w:t>i.e.</w:t>
      </w:r>
      <w:r w:rsidRPr="00500CC1">
        <w:rPr>
          <w:rFonts w:asciiTheme="minorHAnsi" w:hAnsiTheme="minorHAnsi" w:cstheme="minorHAnsi"/>
        </w:rPr>
        <w:t xml:space="preserve"> Chapel Lane and Anslow Rd adjacent to the Green plus Hanbury Hill</w:t>
      </w:r>
      <w:r>
        <w:rPr>
          <w:rFonts w:asciiTheme="minorHAnsi" w:hAnsiTheme="minorHAnsi" w:cstheme="minorHAnsi"/>
        </w:rPr>
        <w:t>.</w:t>
      </w:r>
    </w:p>
    <w:p w14:paraId="15B064F6" w14:textId="46E25AEA" w:rsidR="004C519A" w:rsidRDefault="00F35490" w:rsidP="001F072A">
      <w:pPr>
        <w:pStyle w:val="NormalWeb"/>
        <w:tabs>
          <w:tab w:val="left" w:pos="1890"/>
        </w:tabs>
        <w:rPr>
          <w:rFonts w:asciiTheme="minorHAnsi" w:hAnsiTheme="minorHAnsi" w:cstheme="minorHAnsi"/>
        </w:rPr>
      </w:pPr>
      <w:r>
        <w:rPr>
          <w:rFonts w:asciiTheme="minorHAnsi" w:hAnsiTheme="minorHAnsi" w:cstheme="minorHAnsi"/>
        </w:rPr>
        <w:t>Cllr Hendon discussed the invoicing for the Memorial Hall as no invoices have yet been received. It was agreed for Cllr Harrison to chase this.</w:t>
      </w:r>
    </w:p>
    <w:p w14:paraId="30AEEA94" w14:textId="4F0AFE5B" w:rsidR="00921854" w:rsidRDefault="00B44466" w:rsidP="001F072A">
      <w:pPr>
        <w:pStyle w:val="NormalWeb"/>
        <w:tabs>
          <w:tab w:val="left" w:pos="1890"/>
        </w:tabs>
        <w:rPr>
          <w:rFonts w:asciiTheme="minorHAnsi" w:hAnsiTheme="minorHAnsi" w:cstheme="minorHAnsi"/>
        </w:rPr>
      </w:pPr>
      <w:r>
        <w:rPr>
          <w:rFonts w:asciiTheme="minorHAnsi" w:hAnsiTheme="minorHAnsi" w:cstheme="minorHAnsi"/>
        </w:rPr>
        <w:t>Cllr Tyson raised the issue of six lane ends and discussed the previous roundabout that was supposed to be there. This was then changed to speed camera</w:t>
      </w:r>
      <w:r w:rsidR="00921854">
        <w:rPr>
          <w:rFonts w:asciiTheme="minorHAnsi" w:hAnsiTheme="minorHAnsi" w:cstheme="minorHAnsi"/>
        </w:rPr>
        <w:t xml:space="preserve">s due to cost reasons and the costs for this project has only gone up. </w:t>
      </w:r>
    </w:p>
    <w:p w14:paraId="74D2FCEB" w14:textId="219E316B" w:rsidR="000113BC" w:rsidRPr="000113BC" w:rsidRDefault="000113BC" w:rsidP="000113BC">
      <w:pPr>
        <w:pStyle w:val="NormalWeb"/>
        <w:tabs>
          <w:tab w:val="left" w:pos="1890"/>
        </w:tabs>
        <w:rPr>
          <w:rFonts w:asciiTheme="minorHAnsi" w:hAnsiTheme="minorHAnsi" w:cstheme="minorHAnsi"/>
        </w:rPr>
      </w:pPr>
      <w:r w:rsidRPr="000113BC">
        <w:rPr>
          <w:rFonts w:asciiTheme="minorHAnsi" w:hAnsiTheme="minorHAnsi" w:cstheme="minorHAnsi"/>
        </w:rPr>
        <w:lastRenderedPageBreak/>
        <w:t xml:space="preserve">Options around the possibility of installing speed indicator devices continue to be discussed. The latest option under consideration is one used in Tatenhill, which is for devices mounted on a chainable tripod so </w:t>
      </w:r>
      <w:r w:rsidRPr="000113BC">
        <w:rPr>
          <w:rFonts w:asciiTheme="minorHAnsi" w:hAnsiTheme="minorHAnsi" w:cstheme="minorHAnsi"/>
        </w:rPr>
        <w:t>they</w:t>
      </w:r>
      <w:r w:rsidRPr="000113BC">
        <w:rPr>
          <w:rFonts w:asciiTheme="minorHAnsi" w:hAnsiTheme="minorHAnsi" w:cstheme="minorHAnsi"/>
        </w:rPr>
        <w:t xml:space="preserve"> can be moved around different locations. It was agreed that </w:t>
      </w:r>
      <w:r w:rsidRPr="000113BC">
        <w:rPr>
          <w:rFonts w:asciiTheme="minorHAnsi" w:hAnsiTheme="minorHAnsi" w:cstheme="minorHAnsi"/>
        </w:rPr>
        <w:t>parishioners’</w:t>
      </w:r>
      <w:r w:rsidRPr="000113BC">
        <w:rPr>
          <w:rFonts w:asciiTheme="minorHAnsi" w:hAnsiTheme="minorHAnsi" w:cstheme="minorHAnsi"/>
        </w:rPr>
        <w:t xml:space="preserve"> views should be gathered and that this would be the main discussion point at the Annual Parish Meeting in April</w:t>
      </w:r>
    </w:p>
    <w:p w14:paraId="0F865870" w14:textId="74AA5FF5" w:rsidR="00921854" w:rsidRDefault="00921854" w:rsidP="001F072A">
      <w:pPr>
        <w:pStyle w:val="NormalWeb"/>
        <w:tabs>
          <w:tab w:val="left" w:pos="1890"/>
        </w:tabs>
        <w:rPr>
          <w:rFonts w:asciiTheme="minorHAnsi" w:hAnsiTheme="minorHAnsi" w:cstheme="minorHAnsi"/>
        </w:rPr>
      </w:pPr>
      <w:r>
        <w:rPr>
          <w:rFonts w:asciiTheme="minorHAnsi" w:hAnsiTheme="minorHAnsi" w:cstheme="minorHAnsi"/>
        </w:rPr>
        <w:t xml:space="preserve">Anslow crossroads was also discussed in relation to traffic calming with two fatalities at this junction with no action being taken yet. Cllr Tyson will continue to chase this and pursue a solution. </w:t>
      </w:r>
    </w:p>
    <w:p w14:paraId="3FC36EE9" w14:textId="1CFCFBD4" w:rsidR="00500CC1" w:rsidRPr="004C519A" w:rsidRDefault="00921854" w:rsidP="001F072A">
      <w:pPr>
        <w:pStyle w:val="NormalWeb"/>
        <w:tabs>
          <w:tab w:val="left" w:pos="1890"/>
        </w:tabs>
        <w:rPr>
          <w:rFonts w:asciiTheme="minorHAnsi" w:hAnsiTheme="minorHAnsi" w:cstheme="minorHAnsi"/>
        </w:rPr>
      </w:pPr>
      <w:r>
        <w:rPr>
          <w:rFonts w:asciiTheme="minorHAnsi" w:hAnsiTheme="minorHAnsi" w:cstheme="minorHAnsi"/>
        </w:rPr>
        <w:t xml:space="preserve">The horse and rider signs were discussed but </w:t>
      </w:r>
      <w:r w:rsidR="00500CC1">
        <w:rPr>
          <w:rFonts w:asciiTheme="minorHAnsi" w:hAnsiTheme="minorHAnsi" w:cstheme="minorHAnsi"/>
        </w:rPr>
        <w:t>unfortunately,</w:t>
      </w:r>
      <w:r>
        <w:rPr>
          <w:rFonts w:asciiTheme="minorHAnsi" w:hAnsiTheme="minorHAnsi" w:cstheme="minorHAnsi"/>
        </w:rPr>
        <w:t xml:space="preserve"> they don’t appear to very noticeable so have been removed from the gateway signs.</w:t>
      </w:r>
    </w:p>
    <w:p w14:paraId="654F160F" w14:textId="622FC644" w:rsidR="00E8731A" w:rsidRPr="00563A12" w:rsidRDefault="004E0A25" w:rsidP="001F072A">
      <w:pPr>
        <w:pStyle w:val="NormalWeb"/>
        <w:tabs>
          <w:tab w:val="left" w:pos="1890"/>
        </w:tabs>
        <w:rPr>
          <w:rFonts w:asciiTheme="minorHAnsi" w:hAnsiTheme="minorHAnsi" w:cstheme="minorHAnsi"/>
          <w:color w:val="FF0000"/>
        </w:rPr>
      </w:pPr>
      <w:r w:rsidRPr="00563A12">
        <w:rPr>
          <w:rFonts w:asciiTheme="minorHAnsi" w:hAnsiTheme="minorHAnsi" w:cstheme="minorHAnsi"/>
          <w:color w:val="FF0000"/>
        </w:rPr>
        <w:t>Action:</w:t>
      </w:r>
      <w:r w:rsidR="00A21C4F">
        <w:rPr>
          <w:rFonts w:asciiTheme="minorHAnsi" w:hAnsiTheme="minorHAnsi" w:cstheme="minorHAnsi"/>
          <w:color w:val="FF0000"/>
        </w:rPr>
        <w:t xml:space="preserve"> </w:t>
      </w:r>
      <w:r w:rsidR="00F35490">
        <w:rPr>
          <w:rFonts w:asciiTheme="minorHAnsi" w:hAnsiTheme="minorHAnsi" w:cstheme="minorHAnsi"/>
          <w:color w:val="FF0000"/>
        </w:rPr>
        <w:t>Cllr Harrison to chase the memorial hall for invoicing</w:t>
      </w:r>
      <w:r w:rsidR="008E06C1">
        <w:rPr>
          <w:rFonts w:asciiTheme="minorHAnsi" w:hAnsiTheme="minorHAnsi" w:cstheme="minorHAnsi"/>
          <w:color w:val="FF0000"/>
        </w:rPr>
        <w:t>,</w:t>
      </w:r>
      <w:r w:rsidR="00CA4E5C">
        <w:rPr>
          <w:rFonts w:asciiTheme="minorHAnsi" w:hAnsiTheme="minorHAnsi" w:cstheme="minorHAnsi"/>
          <w:color w:val="FF0000"/>
        </w:rPr>
        <w:t xml:space="preserve"> Clerk to contact Staffs Highways regarding permission needed for tripods in the village, </w:t>
      </w:r>
      <w:r w:rsidR="00CA4E5C" w:rsidRPr="00CA4E5C">
        <w:rPr>
          <w:rFonts w:asciiTheme="minorHAnsi" w:hAnsiTheme="minorHAnsi" w:cstheme="minorHAnsi"/>
          <w:color w:val="FF0000"/>
        </w:rPr>
        <w:t>Councillor Hendon to draft annual Hanbury Update leaflet </w:t>
      </w:r>
    </w:p>
    <w:p w14:paraId="7E279FBB" w14:textId="0F669334" w:rsidR="00C77C0E" w:rsidRPr="00C041DC" w:rsidRDefault="00C77C0E" w:rsidP="00C041DC">
      <w:pPr>
        <w:pBdr>
          <w:top w:val="nil"/>
          <w:left w:val="nil"/>
          <w:bottom w:val="nil"/>
          <w:right w:val="nil"/>
          <w:between w:val="nil"/>
        </w:pBdr>
        <w:jc w:val="center"/>
        <w:rPr>
          <w:b/>
          <w:color w:val="000000"/>
          <w:sz w:val="24"/>
          <w:szCs w:val="24"/>
        </w:rPr>
      </w:pPr>
      <w:r w:rsidRPr="00682391">
        <w:rPr>
          <w:bCs/>
          <w:sz w:val="24"/>
          <w:szCs w:val="24"/>
        </w:rPr>
        <w:t>Meeting Closed:</w:t>
      </w:r>
      <w:r w:rsidR="00A546B8" w:rsidRPr="00682391">
        <w:rPr>
          <w:bCs/>
          <w:sz w:val="24"/>
          <w:szCs w:val="24"/>
        </w:rPr>
        <w:t xml:space="preserve"> </w:t>
      </w:r>
      <w:r w:rsidR="00500CC1">
        <w:rPr>
          <w:bCs/>
          <w:sz w:val="24"/>
          <w:szCs w:val="24"/>
        </w:rPr>
        <w:t>20:5</w:t>
      </w:r>
      <w:r w:rsidR="003948E8">
        <w:rPr>
          <w:bCs/>
          <w:sz w:val="24"/>
          <w:szCs w:val="24"/>
        </w:rPr>
        <w:t>5</w:t>
      </w:r>
      <w:r w:rsidR="00775896" w:rsidRPr="00682391">
        <w:rPr>
          <w:bCs/>
          <w:sz w:val="24"/>
          <w:szCs w:val="24"/>
        </w:rPr>
        <w:t>pm</w:t>
      </w:r>
    </w:p>
    <w:p w14:paraId="5127B7C0" w14:textId="799222E5" w:rsidR="00C77C0E" w:rsidRPr="00233C7F" w:rsidRDefault="00C77C0E" w:rsidP="00C77C0E">
      <w:pPr>
        <w:spacing w:line="360" w:lineRule="auto"/>
        <w:ind w:right="-318"/>
        <w:jc w:val="center"/>
        <w:rPr>
          <w:bCs/>
          <w:sz w:val="24"/>
          <w:szCs w:val="24"/>
        </w:rPr>
      </w:pPr>
      <w:r w:rsidRPr="00233C7F">
        <w:rPr>
          <w:bCs/>
          <w:sz w:val="24"/>
          <w:szCs w:val="24"/>
        </w:rPr>
        <w:t>Date of Next Parish Council Meeting</w:t>
      </w:r>
      <w:r w:rsidR="0082763B" w:rsidRPr="00233C7F">
        <w:rPr>
          <w:bCs/>
          <w:sz w:val="24"/>
          <w:szCs w:val="24"/>
        </w:rPr>
        <w:t xml:space="preserve"> is</w:t>
      </w:r>
      <w:r w:rsidR="00B6541E">
        <w:rPr>
          <w:bCs/>
          <w:sz w:val="24"/>
          <w:szCs w:val="24"/>
        </w:rPr>
        <w:t xml:space="preserve"> </w:t>
      </w:r>
      <w:r w:rsidRPr="00233C7F">
        <w:rPr>
          <w:bCs/>
          <w:sz w:val="24"/>
          <w:szCs w:val="24"/>
        </w:rPr>
        <w:t xml:space="preserve">– </w:t>
      </w:r>
      <w:r w:rsidR="00741F47" w:rsidRPr="00741F47">
        <w:rPr>
          <w:rFonts w:eastAsia="Times New Roman"/>
          <w:color w:val="212121"/>
          <w:sz w:val="24"/>
          <w:szCs w:val="24"/>
        </w:rPr>
        <w:t>Monday January 19</w:t>
      </w:r>
      <w:r w:rsidR="00741F47" w:rsidRPr="00741F47">
        <w:rPr>
          <w:rFonts w:eastAsia="Times New Roman"/>
          <w:color w:val="212121"/>
          <w:sz w:val="24"/>
          <w:szCs w:val="24"/>
          <w:vertAlign w:val="superscript"/>
        </w:rPr>
        <w:t>th</w:t>
      </w:r>
      <w:r w:rsidR="00741F47" w:rsidRPr="00741F47">
        <w:rPr>
          <w:rFonts w:eastAsia="Times New Roman"/>
          <w:color w:val="212121"/>
          <w:sz w:val="24"/>
          <w:szCs w:val="24"/>
        </w:rPr>
        <w:t>, 2026</w:t>
      </w:r>
    </w:p>
    <w:p w14:paraId="35165283" w14:textId="7EECFF7B" w:rsidR="00211687" w:rsidRPr="00233C7F" w:rsidRDefault="00C77C0E" w:rsidP="00B668B1">
      <w:pPr>
        <w:spacing w:after="0" w:line="240" w:lineRule="auto"/>
        <w:jc w:val="center"/>
        <w:rPr>
          <w:bCs/>
          <w:sz w:val="24"/>
          <w:szCs w:val="24"/>
        </w:rPr>
      </w:pPr>
      <w:r w:rsidRPr="00233C7F">
        <w:rPr>
          <w:bCs/>
          <w:sz w:val="24"/>
          <w:szCs w:val="24"/>
        </w:rPr>
        <w:t>Parish Council Information can be found on the internet at - https;//www.hanburyparishcouncil.org.u</w:t>
      </w:r>
      <w:r w:rsidR="00B668B1">
        <w:rPr>
          <w:bCs/>
          <w:sz w:val="24"/>
          <w:szCs w:val="24"/>
        </w:rPr>
        <w:t>k</w:t>
      </w:r>
    </w:p>
    <w:p w14:paraId="1B540BA4" w14:textId="77777777" w:rsidR="00211687" w:rsidRPr="00233C7F" w:rsidRDefault="00211687" w:rsidP="00C77C0E">
      <w:pPr>
        <w:spacing w:after="0" w:line="240" w:lineRule="auto"/>
        <w:jc w:val="center"/>
        <w:rPr>
          <w:bCs/>
          <w:sz w:val="24"/>
          <w:szCs w:val="24"/>
        </w:rPr>
      </w:pPr>
    </w:p>
    <w:p w14:paraId="38618030" w14:textId="77777777" w:rsidR="00211687" w:rsidRPr="00233C7F" w:rsidRDefault="00211687" w:rsidP="00C77C0E">
      <w:pPr>
        <w:spacing w:after="0" w:line="240" w:lineRule="auto"/>
        <w:jc w:val="center"/>
        <w:rPr>
          <w:bCs/>
          <w:sz w:val="24"/>
          <w:szCs w:val="24"/>
        </w:rPr>
      </w:pPr>
    </w:p>
    <w:p w14:paraId="73F5B332" w14:textId="77777777" w:rsidR="00233C7F" w:rsidRDefault="00233C7F" w:rsidP="00C77C0E">
      <w:pPr>
        <w:spacing w:after="0" w:line="240" w:lineRule="auto"/>
        <w:jc w:val="center"/>
        <w:rPr>
          <w:b/>
          <w:sz w:val="24"/>
          <w:szCs w:val="24"/>
        </w:rPr>
      </w:pPr>
    </w:p>
    <w:p w14:paraId="7943050C" w14:textId="77777777" w:rsidR="00233C7F" w:rsidRDefault="00233C7F" w:rsidP="00C77C0E">
      <w:pPr>
        <w:spacing w:after="0" w:line="240" w:lineRule="auto"/>
        <w:jc w:val="center"/>
        <w:rPr>
          <w:b/>
          <w:sz w:val="24"/>
          <w:szCs w:val="24"/>
        </w:rPr>
      </w:pPr>
    </w:p>
    <w:p w14:paraId="28A22767" w14:textId="33E87E53" w:rsidR="00211687" w:rsidRPr="00233C7F" w:rsidRDefault="00211687" w:rsidP="00C77C0E">
      <w:pPr>
        <w:spacing w:after="0" w:line="240" w:lineRule="auto"/>
        <w:jc w:val="center"/>
        <w:rPr>
          <w:b/>
          <w:sz w:val="24"/>
          <w:szCs w:val="24"/>
        </w:rPr>
      </w:pPr>
      <w:r w:rsidRPr="00233C7F">
        <w:rPr>
          <w:b/>
          <w:sz w:val="24"/>
          <w:szCs w:val="24"/>
        </w:rPr>
        <w:t>Signed by Chairman</w:t>
      </w:r>
    </w:p>
    <w:p w14:paraId="3703DF82" w14:textId="77777777" w:rsidR="00233C7F" w:rsidRDefault="00233C7F" w:rsidP="00C77C0E">
      <w:pPr>
        <w:spacing w:after="0" w:line="240" w:lineRule="auto"/>
        <w:jc w:val="center"/>
        <w:rPr>
          <w:b/>
          <w:sz w:val="24"/>
          <w:szCs w:val="24"/>
        </w:rPr>
      </w:pPr>
    </w:p>
    <w:p w14:paraId="0EA43D45" w14:textId="77777777" w:rsidR="00233C7F" w:rsidRDefault="00233C7F" w:rsidP="00C77C0E">
      <w:pPr>
        <w:spacing w:after="0" w:line="240" w:lineRule="auto"/>
        <w:jc w:val="center"/>
        <w:rPr>
          <w:b/>
          <w:sz w:val="24"/>
          <w:szCs w:val="24"/>
        </w:rPr>
      </w:pPr>
    </w:p>
    <w:p w14:paraId="2288BB32" w14:textId="77777777" w:rsidR="00233C7F" w:rsidRDefault="00233C7F" w:rsidP="00C77C0E">
      <w:pPr>
        <w:spacing w:after="0" w:line="240" w:lineRule="auto"/>
        <w:jc w:val="center"/>
        <w:rPr>
          <w:b/>
          <w:sz w:val="24"/>
          <w:szCs w:val="24"/>
        </w:rPr>
      </w:pPr>
    </w:p>
    <w:p w14:paraId="057E6181" w14:textId="77777777" w:rsidR="00233C7F" w:rsidRDefault="00233C7F" w:rsidP="00C77C0E">
      <w:pPr>
        <w:spacing w:after="0" w:line="240" w:lineRule="auto"/>
        <w:jc w:val="center"/>
        <w:rPr>
          <w:b/>
          <w:sz w:val="24"/>
          <w:szCs w:val="24"/>
        </w:rPr>
      </w:pPr>
    </w:p>
    <w:p w14:paraId="330BF48E" w14:textId="77777777" w:rsidR="00233C7F" w:rsidRPr="00233C7F" w:rsidRDefault="00233C7F" w:rsidP="00C77C0E">
      <w:pPr>
        <w:spacing w:after="0" w:line="240" w:lineRule="auto"/>
        <w:jc w:val="center"/>
        <w:rPr>
          <w:b/>
          <w:sz w:val="24"/>
          <w:szCs w:val="24"/>
        </w:rPr>
      </w:pPr>
    </w:p>
    <w:p w14:paraId="6679409A" w14:textId="47C4D70D" w:rsidR="00233C7F" w:rsidRDefault="00233C7F" w:rsidP="00233C7F">
      <w:pPr>
        <w:spacing w:after="0" w:line="240" w:lineRule="auto"/>
        <w:jc w:val="center"/>
        <w:rPr>
          <w:b/>
          <w:sz w:val="24"/>
          <w:szCs w:val="24"/>
        </w:rPr>
      </w:pPr>
      <w:r w:rsidRPr="00233C7F">
        <w:rPr>
          <w:b/>
          <w:sz w:val="24"/>
          <w:szCs w:val="24"/>
        </w:rPr>
        <w:t>Signed……………………………………………………………..</w:t>
      </w:r>
    </w:p>
    <w:p w14:paraId="06265668" w14:textId="77777777" w:rsidR="00233C7F" w:rsidRPr="00233C7F" w:rsidRDefault="00233C7F" w:rsidP="00233C7F">
      <w:pPr>
        <w:spacing w:after="0" w:line="240" w:lineRule="auto"/>
        <w:jc w:val="center"/>
        <w:rPr>
          <w:b/>
          <w:sz w:val="24"/>
          <w:szCs w:val="24"/>
        </w:rPr>
      </w:pPr>
    </w:p>
    <w:p w14:paraId="36AAD5A4" w14:textId="77777777" w:rsidR="00233C7F" w:rsidRPr="00233C7F" w:rsidRDefault="00233C7F" w:rsidP="00233C7F">
      <w:pPr>
        <w:spacing w:after="0" w:line="240" w:lineRule="auto"/>
        <w:jc w:val="center"/>
        <w:rPr>
          <w:b/>
          <w:sz w:val="24"/>
          <w:szCs w:val="24"/>
        </w:rPr>
      </w:pPr>
    </w:p>
    <w:p w14:paraId="6D843E23" w14:textId="09A8428D" w:rsidR="00C77C0E" w:rsidRPr="00524CA0" w:rsidRDefault="00233C7F" w:rsidP="00524CA0">
      <w:pPr>
        <w:spacing w:after="0" w:line="240" w:lineRule="auto"/>
        <w:jc w:val="center"/>
        <w:rPr>
          <w:b/>
          <w:sz w:val="24"/>
          <w:szCs w:val="24"/>
        </w:rPr>
      </w:pPr>
      <w:r w:rsidRPr="00233C7F">
        <w:rPr>
          <w:b/>
          <w:sz w:val="24"/>
          <w:szCs w:val="24"/>
        </w:rPr>
        <w:t>Date………………………………………………….</w:t>
      </w:r>
    </w:p>
    <w:sectPr w:rsidR="00C77C0E" w:rsidRPr="00524CA0">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8134" w14:textId="77777777" w:rsidR="0049227B" w:rsidRDefault="0049227B" w:rsidP="00495DC9">
      <w:pPr>
        <w:spacing w:after="0" w:line="240" w:lineRule="auto"/>
      </w:pPr>
      <w:r>
        <w:separator/>
      </w:r>
    </w:p>
  </w:endnote>
  <w:endnote w:type="continuationSeparator" w:id="0">
    <w:p w14:paraId="6ABE9DEB" w14:textId="77777777" w:rsidR="0049227B" w:rsidRDefault="0049227B" w:rsidP="0049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E17" w14:textId="5CA4C3FE" w:rsidR="00495DC9" w:rsidRDefault="00495DC9" w:rsidP="00495DC9">
    <w:pPr>
      <w:pStyle w:val="Footer"/>
      <w:jc w:val="right"/>
    </w:pPr>
    <w:r>
      <w:t>Chairman’s Initials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5271" w14:textId="77777777" w:rsidR="0049227B" w:rsidRDefault="0049227B" w:rsidP="00495DC9">
      <w:pPr>
        <w:spacing w:after="0" w:line="240" w:lineRule="auto"/>
      </w:pPr>
      <w:r>
        <w:separator/>
      </w:r>
    </w:p>
  </w:footnote>
  <w:footnote w:type="continuationSeparator" w:id="0">
    <w:p w14:paraId="29C5D394" w14:textId="77777777" w:rsidR="0049227B" w:rsidRDefault="0049227B" w:rsidP="0049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94"/>
    <w:multiLevelType w:val="multilevel"/>
    <w:tmpl w:val="33C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5CDE"/>
    <w:multiLevelType w:val="multilevel"/>
    <w:tmpl w:val="DBAC1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23F51"/>
    <w:multiLevelType w:val="multilevel"/>
    <w:tmpl w:val="73B2E070"/>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CE49A3"/>
    <w:multiLevelType w:val="multilevel"/>
    <w:tmpl w:val="907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768F8"/>
    <w:multiLevelType w:val="multilevel"/>
    <w:tmpl w:val="71D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C54B9"/>
    <w:multiLevelType w:val="multilevel"/>
    <w:tmpl w:val="179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17864"/>
    <w:multiLevelType w:val="multilevel"/>
    <w:tmpl w:val="CEE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77715"/>
    <w:multiLevelType w:val="multilevel"/>
    <w:tmpl w:val="76F6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E4726"/>
    <w:multiLevelType w:val="multilevel"/>
    <w:tmpl w:val="610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0FD7"/>
    <w:multiLevelType w:val="multilevel"/>
    <w:tmpl w:val="C9380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831">
    <w:abstractNumId w:val="1"/>
  </w:num>
  <w:num w:numId="2" w16cid:durableId="1173765726">
    <w:abstractNumId w:val="2"/>
  </w:num>
  <w:num w:numId="3" w16cid:durableId="5252778">
    <w:abstractNumId w:val="11"/>
  </w:num>
  <w:num w:numId="4" w16cid:durableId="647440964">
    <w:abstractNumId w:val="3"/>
  </w:num>
  <w:num w:numId="5" w16cid:durableId="256210690">
    <w:abstractNumId w:val="5"/>
  </w:num>
  <w:num w:numId="6" w16cid:durableId="2005207727">
    <w:abstractNumId w:val="7"/>
  </w:num>
  <w:num w:numId="7" w16cid:durableId="2013795207">
    <w:abstractNumId w:val="6"/>
  </w:num>
  <w:num w:numId="8" w16cid:durableId="912200116">
    <w:abstractNumId w:val="8"/>
  </w:num>
  <w:num w:numId="9" w16cid:durableId="1509171030">
    <w:abstractNumId w:val="4"/>
  </w:num>
  <w:num w:numId="10" w16cid:durableId="350425091">
    <w:abstractNumId w:val="9"/>
  </w:num>
  <w:num w:numId="11" w16cid:durableId="629093382">
    <w:abstractNumId w:val="0"/>
  </w:num>
  <w:num w:numId="12" w16cid:durableId="1251350674">
    <w:abstractNumId w:val="10"/>
  </w:num>
  <w:num w:numId="13" w16cid:durableId="692389349">
    <w:abstractNumId w:val="10"/>
    <w:lvlOverride w:ilvl="1">
      <w:lvl w:ilvl="1">
        <w:numFmt w:val="decimal"/>
        <w:lvlText w:val="%2."/>
        <w:lvlJc w:val="left"/>
      </w:lvl>
    </w:lvlOverride>
  </w:num>
  <w:num w:numId="14" w16cid:durableId="1340081247">
    <w:abstractNumId w:val="1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C5"/>
    <w:rsid w:val="00002143"/>
    <w:rsid w:val="000041D6"/>
    <w:rsid w:val="00007DFE"/>
    <w:rsid w:val="000113AA"/>
    <w:rsid w:val="000113BC"/>
    <w:rsid w:val="0001177D"/>
    <w:rsid w:val="00013889"/>
    <w:rsid w:val="000167EC"/>
    <w:rsid w:val="00016838"/>
    <w:rsid w:val="0001741A"/>
    <w:rsid w:val="00020D53"/>
    <w:rsid w:val="00025D00"/>
    <w:rsid w:val="00031479"/>
    <w:rsid w:val="00032BB8"/>
    <w:rsid w:val="000371B4"/>
    <w:rsid w:val="00037828"/>
    <w:rsid w:val="000409EA"/>
    <w:rsid w:val="000414BA"/>
    <w:rsid w:val="0004160D"/>
    <w:rsid w:val="00042918"/>
    <w:rsid w:val="00046795"/>
    <w:rsid w:val="00046E24"/>
    <w:rsid w:val="00047181"/>
    <w:rsid w:val="00050D53"/>
    <w:rsid w:val="00056EDC"/>
    <w:rsid w:val="0006003A"/>
    <w:rsid w:val="00060182"/>
    <w:rsid w:val="000619CB"/>
    <w:rsid w:val="0006232C"/>
    <w:rsid w:val="00064A7B"/>
    <w:rsid w:val="000725DB"/>
    <w:rsid w:val="00072757"/>
    <w:rsid w:val="00072E3D"/>
    <w:rsid w:val="0007532F"/>
    <w:rsid w:val="000771A4"/>
    <w:rsid w:val="00082126"/>
    <w:rsid w:val="000833B5"/>
    <w:rsid w:val="000866B5"/>
    <w:rsid w:val="00092766"/>
    <w:rsid w:val="00093652"/>
    <w:rsid w:val="00093FBF"/>
    <w:rsid w:val="000A383C"/>
    <w:rsid w:val="000A5CFF"/>
    <w:rsid w:val="000B23C2"/>
    <w:rsid w:val="000B363B"/>
    <w:rsid w:val="000B3F1A"/>
    <w:rsid w:val="000B5CED"/>
    <w:rsid w:val="000C1D6D"/>
    <w:rsid w:val="000C1F72"/>
    <w:rsid w:val="000C291D"/>
    <w:rsid w:val="000C3950"/>
    <w:rsid w:val="000C5094"/>
    <w:rsid w:val="000C5CC1"/>
    <w:rsid w:val="000C7D8C"/>
    <w:rsid w:val="000D189C"/>
    <w:rsid w:val="000D1ED9"/>
    <w:rsid w:val="000D20BB"/>
    <w:rsid w:val="000D2277"/>
    <w:rsid w:val="000D30DA"/>
    <w:rsid w:val="000D3560"/>
    <w:rsid w:val="000D51AD"/>
    <w:rsid w:val="000D5A93"/>
    <w:rsid w:val="000D5BAD"/>
    <w:rsid w:val="000E3844"/>
    <w:rsid w:val="000E713F"/>
    <w:rsid w:val="000F27C2"/>
    <w:rsid w:val="00104401"/>
    <w:rsid w:val="00106474"/>
    <w:rsid w:val="001076A0"/>
    <w:rsid w:val="00107AD8"/>
    <w:rsid w:val="001102F8"/>
    <w:rsid w:val="00110EE0"/>
    <w:rsid w:val="00122669"/>
    <w:rsid w:val="00126762"/>
    <w:rsid w:val="00140280"/>
    <w:rsid w:val="001428C8"/>
    <w:rsid w:val="00143775"/>
    <w:rsid w:val="00143940"/>
    <w:rsid w:val="00145015"/>
    <w:rsid w:val="00150A79"/>
    <w:rsid w:val="00151181"/>
    <w:rsid w:val="001513A7"/>
    <w:rsid w:val="001545D5"/>
    <w:rsid w:val="00162430"/>
    <w:rsid w:val="00165237"/>
    <w:rsid w:val="00167C60"/>
    <w:rsid w:val="00171C86"/>
    <w:rsid w:val="00174917"/>
    <w:rsid w:val="00175240"/>
    <w:rsid w:val="00177D6E"/>
    <w:rsid w:val="00184F15"/>
    <w:rsid w:val="00187EFF"/>
    <w:rsid w:val="00190F6E"/>
    <w:rsid w:val="00192A2C"/>
    <w:rsid w:val="00192C69"/>
    <w:rsid w:val="00192CA5"/>
    <w:rsid w:val="0019441A"/>
    <w:rsid w:val="00195015"/>
    <w:rsid w:val="001A2E13"/>
    <w:rsid w:val="001A305B"/>
    <w:rsid w:val="001A503C"/>
    <w:rsid w:val="001A568F"/>
    <w:rsid w:val="001B1670"/>
    <w:rsid w:val="001B4F1D"/>
    <w:rsid w:val="001C0E94"/>
    <w:rsid w:val="001C1A29"/>
    <w:rsid w:val="001C3B75"/>
    <w:rsid w:val="001C79D5"/>
    <w:rsid w:val="001D1BEB"/>
    <w:rsid w:val="001D4274"/>
    <w:rsid w:val="001D61AF"/>
    <w:rsid w:val="001D7A66"/>
    <w:rsid w:val="001E5AD5"/>
    <w:rsid w:val="001E739B"/>
    <w:rsid w:val="001F072A"/>
    <w:rsid w:val="001F13E4"/>
    <w:rsid w:val="001F17DC"/>
    <w:rsid w:val="001F2C87"/>
    <w:rsid w:val="001F6174"/>
    <w:rsid w:val="001F76BE"/>
    <w:rsid w:val="002000E9"/>
    <w:rsid w:val="0020593D"/>
    <w:rsid w:val="00210C80"/>
    <w:rsid w:val="0021135F"/>
    <w:rsid w:val="00211687"/>
    <w:rsid w:val="00213753"/>
    <w:rsid w:val="0021560D"/>
    <w:rsid w:val="0022098D"/>
    <w:rsid w:val="0022118F"/>
    <w:rsid w:val="00227AE7"/>
    <w:rsid w:val="00233825"/>
    <w:rsid w:val="00233C7F"/>
    <w:rsid w:val="00233D42"/>
    <w:rsid w:val="00233F83"/>
    <w:rsid w:val="00237983"/>
    <w:rsid w:val="00237D67"/>
    <w:rsid w:val="00241220"/>
    <w:rsid w:val="00241EF2"/>
    <w:rsid w:val="00242070"/>
    <w:rsid w:val="0024318C"/>
    <w:rsid w:val="00243A2A"/>
    <w:rsid w:val="00244182"/>
    <w:rsid w:val="00244A35"/>
    <w:rsid w:val="00251BBB"/>
    <w:rsid w:val="0025406F"/>
    <w:rsid w:val="0026113D"/>
    <w:rsid w:val="00262F69"/>
    <w:rsid w:val="002676B2"/>
    <w:rsid w:val="00274952"/>
    <w:rsid w:val="00275B42"/>
    <w:rsid w:val="0027786D"/>
    <w:rsid w:val="00280025"/>
    <w:rsid w:val="0028480D"/>
    <w:rsid w:val="00287F43"/>
    <w:rsid w:val="00293446"/>
    <w:rsid w:val="00297901"/>
    <w:rsid w:val="002A261B"/>
    <w:rsid w:val="002A2F5F"/>
    <w:rsid w:val="002A5885"/>
    <w:rsid w:val="002B2CD2"/>
    <w:rsid w:val="002B7FB3"/>
    <w:rsid w:val="002C09CB"/>
    <w:rsid w:val="002C270C"/>
    <w:rsid w:val="002C46CD"/>
    <w:rsid w:val="002D2BBA"/>
    <w:rsid w:val="002D3E6D"/>
    <w:rsid w:val="002D646B"/>
    <w:rsid w:val="002E5112"/>
    <w:rsid w:val="002E6531"/>
    <w:rsid w:val="002F24F7"/>
    <w:rsid w:val="002F467C"/>
    <w:rsid w:val="002F71D1"/>
    <w:rsid w:val="003017B0"/>
    <w:rsid w:val="00303112"/>
    <w:rsid w:val="00303704"/>
    <w:rsid w:val="00304463"/>
    <w:rsid w:val="00310A23"/>
    <w:rsid w:val="00311767"/>
    <w:rsid w:val="003146F3"/>
    <w:rsid w:val="00316208"/>
    <w:rsid w:val="0032199F"/>
    <w:rsid w:val="0032285F"/>
    <w:rsid w:val="00332B00"/>
    <w:rsid w:val="003358BA"/>
    <w:rsid w:val="00337F5E"/>
    <w:rsid w:val="00342BD0"/>
    <w:rsid w:val="00345E46"/>
    <w:rsid w:val="00351081"/>
    <w:rsid w:val="0035762D"/>
    <w:rsid w:val="0036098F"/>
    <w:rsid w:val="00365530"/>
    <w:rsid w:val="00365AF7"/>
    <w:rsid w:val="00367D6D"/>
    <w:rsid w:val="00371D53"/>
    <w:rsid w:val="003770CD"/>
    <w:rsid w:val="00377712"/>
    <w:rsid w:val="00386E55"/>
    <w:rsid w:val="003927D0"/>
    <w:rsid w:val="003948E8"/>
    <w:rsid w:val="003953A7"/>
    <w:rsid w:val="003960E2"/>
    <w:rsid w:val="003A0F4D"/>
    <w:rsid w:val="003A26C4"/>
    <w:rsid w:val="003A5C42"/>
    <w:rsid w:val="003A6061"/>
    <w:rsid w:val="003A6976"/>
    <w:rsid w:val="003B2985"/>
    <w:rsid w:val="003B559F"/>
    <w:rsid w:val="003B75AC"/>
    <w:rsid w:val="003D1F1A"/>
    <w:rsid w:val="003D2A17"/>
    <w:rsid w:val="003D3067"/>
    <w:rsid w:val="003D6456"/>
    <w:rsid w:val="003E298D"/>
    <w:rsid w:val="003E5232"/>
    <w:rsid w:val="003F1FBD"/>
    <w:rsid w:val="003F576E"/>
    <w:rsid w:val="00400FE6"/>
    <w:rsid w:val="0040113E"/>
    <w:rsid w:val="004046E1"/>
    <w:rsid w:val="004055B6"/>
    <w:rsid w:val="00410478"/>
    <w:rsid w:val="004114FE"/>
    <w:rsid w:val="004152F1"/>
    <w:rsid w:val="0041615E"/>
    <w:rsid w:val="004244A8"/>
    <w:rsid w:val="00425065"/>
    <w:rsid w:val="00431FAD"/>
    <w:rsid w:val="00433A2F"/>
    <w:rsid w:val="0043425E"/>
    <w:rsid w:val="004349CB"/>
    <w:rsid w:val="00435D26"/>
    <w:rsid w:val="0043722C"/>
    <w:rsid w:val="00442AB1"/>
    <w:rsid w:val="00446B1E"/>
    <w:rsid w:val="00450115"/>
    <w:rsid w:val="004534CB"/>
    <w:rsid w:val="00453CD8"/>
    <w:rsid w:val="00461F16"/>
    <w:rsid w:val="004650D5"/>
    <w:rsid w:val="00465A6D"/>
    <w:rsid w:val="004669C2"/>
    <w:rsid w:val="00466DB8"/>
    <w:rsid w:val="00470181"/>
    <w:rsid w:val="00470484"/>
    <w:rsid w:val="00474810"/>
    <w:rsid w:val="00475064"/>
    <w:rsid w:val="004766FF"/>
    <w:rsid w:val="00481985"/>
    <w:rsid w:val="00481E63"/>
    <w:rsid w:val="0049186A"/>
    <w:rsid w:val="0049227B"/>
    <w:rsid w:val="00492576"/>
    <w:rsid w:val="004942D3"/>
    <w:rsid w:val="0049465F"/>
    <w:rsid w:val="00495DC9"/>
    <w:rsid w:val="004965EC"/>
    <w:rsid w:val="004976A0"/>
    <w:rsid w:val="004A14A6"/>
    <w:rsid w:val="004B0D8E"/>
    <w:rsid w:val="004B233B"/>
    <w:rsid w:val="004B2D6E"/>
    <w:rsid w:val="004B482A"/>
    <w:rsid w:val="004B512E"/>
    <w:rsid w:val="004C23C2"/>
    <w:rsid w:val="004C2E66"/>
    <w:rsid w:val="004C519A"/>
    <w:rsid w:val="004C7D22"/>
    <w:rsid w:val="004D1A2C"/>
    <w:rsid w:val="004D1B96"/>
    <w:rsid w:val="004D29E4"/>
    <w:rsid w:val="004D56FC"/>
    <w:rsid w:val="004D57BA"/>
    <w:rsid w:val="004E0975"/>
    <w:rsid w:val="004E0A25"/>
    <w:rsid w:val="004E2318"/>
    <w:rsid w:val="004E4A45"/>
    <w:rsid w:val="004E6515"/>
    <w:rsid w:val="004E6A37"/>
    <w:rsid w:val="004E7A29"/>
    <w:rsid w:val="004E7BAE"/>
    <w:rsid w:val="004F13B9"/>
    <w:rsid w:val="004F25D0"/>
    <w:rsid w:val="0050025D"/>
    <w:rsid w:val="0050043A"/>
    <w:rsid w:val="00500CC1"/>
    <w:rsid w:val="005025D5"/>
    <w:rsid w:val="005026F5"/>
    <w:rsid w:val="00503D24"/>
    <w:rsid w:val="00506E8B"/>
    <w:rsid w:val="00507725"/>
    <w:rsid w:val="00511267"/>
    <w:rsid w:val="0051291C"/>
    <w:rsid w:val="00513B68"/>
    <w:rsid w:val="00515115"/>
    <w:rsid w:val="00515349"/>
    <w:rsid w:val="00517C79"/>
    <w:rsid w:val="00520466"/>
    <w:rsid w:val="0052251F"/>
    <w:rsid w:val="0052353F"/>
    <w:rsid w:val="005245D7"/>
    <w:rsid w:val="00524CA0"/>
    <w:rsid w:val="005251ED"/>
    <w:rsid w:val="00525824"/>
    <w:rsid w:val="0053484D"/>
    <w:rsid w:val="005359B3"/>
    <w:rsid w:val="005361F4"/>
    <w:rsid w:val="00541CB2"/>
    <w:rsid w:val="0054264E"/>
    <w:rsid w:val="00542D93"/>
    <w:rsid w:val="00543B3F"/>
    <w:rsid w:val="005456D5"/>
    <w:rsid w:val="00545DA9"/>
    <w:rsid w:val="005507BC"/>
    <w:rsid w:val="00555F06"/>
    <w:rsid w:val="00561C36"/>
    <w:rsid w:val="00563A12"/>
    <w:rsid w:val="00566239"/>
    <w:rsid w:val="005700EC"/>
    <w:rsid w:val="00573236"/>
    <w:rsid w:val="00573FF6"/>
    <w:rsid w:val="00574034"/>
    <w:rsid w:val="0057672D"/>
    <w:rsid w:val="005808DF"/>
    <w:rsid w:val="005871D1"/>
    <w:rsid w:val="005A0F3E"/>
    <w:rsid w:val="005A10C9"/>
    <w:rsid w:val="005A45B0"/>
    <w:rsid w:val="005A744B"/>
    <w:rsid w:val="005B08AC"/>
    <w:rsid w:val="005B19EE"/>
    <w:rsid w:val="005B1D7C"/>
    <w:rsid w:val="005B3EE5"/>
    <w:rsid w:val="005B5F1A"/>
    <w:rsid w:val="005C17D5"/>
    <w:rsid w:val="005C23B0"/>
    <w:rsid w:val="005C4F6C"/>
    <w:rsid w:val="005D097B"/>
    <w:rsid w:val="005D2597"/>
    <w:rsid w:val="005D2AED"/>
    <w:rsid w:val="005E402B"/>
    <w:rsid w:val="005E5A2C"/>
    <w:rsid w:val="005E7534"/>
    <w:rsid w:val="005E79EA"/>
    <w:rsid w:val="005F01B8"/>
    <w:rsid w:val="005F070E"/>
    <w:rsid w:val="005F47A4"/>
    <w:rsid w:val="005F7770"/>
    <w:rsid w:val="006007A3"/>
    <w:rsid w:val="0060352E"/>
    <w:rsid w:val="00604453"/>
    <w:rsid w:val="006050D9"/>
    <w:rsid w:val="006053AD"/>
    <w:rsid w:val="00606CF8"/>
    <w:rsid w:val="00607731"/>
    <w:rsid w:val="00610398"/>
    <w:rsid w:val="006167D1"/>
    <w:rsid w:val="00620B7A"/>
    <w:rsid w:val="00621C50"/>
    <w:rsid w:val="00625CD7"/>
    <w:rsid w:val="0063159F"/>
    <w:rsid w:val="00631D3C"/>
    <w:rsid w:val="006338FC"/>
    <w:rsid w:val="00633DCD"/>
    <w:rsid w:val="00634E06"/>
    <w:rsid w:val="006352C1"/>
    <w:rsid w:val="006355C4"/>
    <w:rsid w:val="00635BD3"/>
    <w:rsid w:val="00636315"/>
    <w:rsid w:val="00637B17"/>
    <w:rsid w:val="00641204"/>
    <w:rsid w:val="006439B0"/>
    <w:rsid w:val="006447B1"/>
    <w:rsid w:val="006471BA"/>
    <w:rsid w:val="00650595"/>
    <w:rsid w:val="006505F8"/>
    <w:rsid w:val="00651BBC"/>
    <w:rsid w:val="00653371"/>
    <w:rsid w:val="0065529D"/>
    <w:rsid w:val="00661E07"/>
    <w:rsid w:val="006643B4"/>
    <w:rsid w:val="00672FB7"/>
    <w:rsid w:val="00682391"/>
    <w:rsid w:val="006849EC"/>
    <w:rsid w:val="00686F3F"/>
    <w:rsid w:val="00691D72"/>
    <w:rsid w:val="00691E4C"/>
    <w:rsid w:val="00692F7B"/>
    <w:rsid w:val="0069390F"/>
    <w:rsid w:val="00695A5B"/>
    <w:rsid w:val="006A0ABF"/>
    <w:rsid w:val="006A2A46"/>
    <w:rsid w:val="006A3842"/>
    <w:rsid w:val="006B22B9"/>
    <w:rsid w:val="006B7316"/>
    <w:rsid w:val="006B7B6B"/>
    <w:rsid w:val="006C010A"/>
    <w:rsid w:val="006C0FEE"/>
    <w:rsid w:val="006C1791"/>
    <w:rsid w:val="006C606B"/>
    <w:rsid w:val="006C692A"/>
    <w:rsid w:val="006D0821"/>
    <w:rsid w:val="006D47C4"/>
    <w:rsid w:val="006D6757"/>
    <w:rsid w:val="006E1E1F"/>
    <w:rsid w:val="006E341E"/>
    <w:rsid w:val="006E38C4"/>
    <w:rsid w:val="006E60DC"/>
    <w:rsid w:val="006F18A6"/>
    <w:rsid w:val="006F3935"/>
    <w:rsid w:val="006F4E00"/>
    <w:rsid w:val="006F763B"/>
    <w:rsid w:val="00701B1B"/>
    <w:rsid w:val="007053AD"/>
    <w:rsid w:val="00707F1A"/>
    <w:rsid w:val="007111CB"/>
    <w:rsid w:val="0072354D"/>
    <w:rsid w:val="007237DB"/>
    <w:rsid w:val="0072558F"/>
    <w:rsid w:val="00726DBC"/>
    <w:rsid w:val="0073370E"/>
    <w:rsid w:val="00736E27"/>
    <w:rsid w:val="00741F47"/>
    <w:rsid w:val="00741F96"/>
    <w:rsid w:val="00753984"/>
    <w:rsid w:val="007557EF"/>
    <w:rsid w:val="0075692C"/>
    <w:rsid w:val="0076352F"/>
    <w:rsid w:val="00764BA8"/>
    <w:rsid w:val="007731E9"/>
    <w:rsid w:val="00773DAA"/>
    <w:rsid w:val="00775896"/>
    <w:rsid w:val="0077602C"/>
    <w:rsid w:val="007805A0"/>
    <w:rsid w:val="00786AE6"/>
    <w:rsid w:val="00792576"/>
    <w:rsid w:val="00793775"/>
    <w:rsid w:val="00795544"/>
    <w:rsid w:val="007956C0"/>
    <w:rsid w:val="00796A80"/>
    <w:rsid w:val="007A15F7"/>
    <w:rsid w:val="007A18D1"/>
    <w:rsid w:val="007A4CFC"/>
    <w:rsid w:val="007A71E0"/>
    <w:rsid w:val="007A7BC1"/>
    <w:rsid w:val="007B2CA8"/>
    <w:rsid w:val="007B2E9E"/>
    <w:rsid w:val="007B6B5C"/>
    <w:rsid w:val="007B7118"/>
    <w:rsid w:val="007C4A2F"/>
    <w:rsid w:val="007D0A19"/>
    <w:rsid w:val="007D4CE9"/>
    <w:rsid w:val="007D7A15"/>
    <w:rsid w:val="007F11E0"/>
    <w:rsid w:val="008000F7"/>
    <w:rsid w:val="00801B8A"/>
    <w:rsid w:val="00817ABF"/>
    <w:rsid w:val="008209AB"/>
    <w:rsid w:val="0082298A"/>
    <w:rsid w:val="00822B99"/>
    <w:rsid w:val="00823599"/>
    <w:rsid w:val="00825557"/>
    <w:rsid w:val="0082763B"/>
    <w:rsid w:val="00827F5E"/>
    <w:rsid w:val="00841A8E"/>
    <w:rsid w:val="00841D4F"/>
    <w:rsid w:val="00863083"/>
    <w:rsid w:val="008635B4"/>
    <w:rsid w:val="008660D2"/>
    <w:rsid w:val="0087523F"/>
    <w:rsid w:val="008839E6"/>
    <w:rsid w:val="00886D05"/>
    <w:rsid w:val="00886D3E"/>
    <w:rsid w:val="00887379"/>
    <w:rsid w:val="008901C5"/>
    <w:rsid w:val="00891262"/>
    <w:rsid w:val="00893D16"/>
    <w:rsid w:val="00896E95"/>
    <w:rsid w:val="008975F9"/>
    <w:rsid w:val="00897CEE"/>
    <w:rsid w:val="008A1ED2"/>
    <w:rsid w:val="008A23FD"/>
    <w:rsid w:val="008A412D"/>
    <w:rsid w:val="008A483B"/>
    <w:rsid w:val="008B005C"/>
    <w:rsid w:val="008B08A3"/>
    <w:rsid w:val="008B0973"/>
    <w:rsid w:val="008B2A37"/>
    <w:rsid w:val="008B57AE"/>
    <w:rsid w:val="008B629E"/>
    <w:rsid w:val="008B6545"/>
    <w:rsid w:val="008B6E94"/>
    <w:rsid w:val="008B6ECD"/>
    <w:rsid w:val="008C016D"/>
    <w:rsid w:val="008C0EF1"/>
    <w:rsid w:val="008C1462"/>
    <w:rsid w:val="008C3821"/>
    <w:rsid w:val="008C65CC"/>
    <w:rsid w:val="008D1938"/>
    <w:rsid w:val="008D2253"/>
    <w:rsid w:val="008D2C92"/>
    <w:rsid w:val="008D494F"/>
    <w:rsid w:val="008E06C1"/>
    <w:rsid w:val="008E110A"/>
    <w:rsid w:val="008E5EEE"/>
    <w:rsid w:val="008F035F"/>
    <w:rsid w:val="008F36B1"/>
    <w:rsid w:val="008F493C"/>
    <w:rsid w:val="00904FE3"/>
    <w:rsid w:val="009077CE"/>
    <w:rsid w:val="00910655"/>
    <w:rsid w:val="00912ED3"/>
    <w:rsid w:val="00913431"/>
    <w:rsid w:val="00913B82"/>
    <w:rsid w:val="00914459"/>
    <w:rsid w:val="0091747C"/>
    <w:rsid w:val="00921854"/>
    <w:rsid w:val="00921A52"/>
    <w:rsid w:val="00921D28"/>
    <w:rsid w:val="00922A61"/>
    <w:rsid w:val="009275B2"/>
    <w:rsid w:val="009278D1"/>
    <w:rsid w:val="00932545"/>
    <w:rsid w:val="00932D7C"/>
    <w:rsid w:val="00935712"/>
    <w:rsid w:val="00935843"/>
    <w:rsid w:val="009410AA"/>
    <w:rsid w:val="00942A06"/>
    <w:rsid w:val="009454A6"/>
    <w:rsid w:val="00946709"/>
    <w:rsid w:val="00947B37"/>
    <w:rsid w:val="00950708"/>
    <w:rsid w:val="00961B64"/>
    <w:rsid w:val="009621A1"/>
    <w:rsid w:val="009626C4"/>
    <w:rsid w:val="00962BF7"/>
    <w:rsid w:val="00970286"/>
    <w:rsid w:val="00973925"/>
    <w:rsid w:val="0097575D"/>
    <w:rsid w:val="00976B27"/>
    <w:rsid w:val="009805A5"/>
    <w:rsid w:val="009817A6"/>
    <w:rsid w:val="00982399"/>
    <w:rsid w:val="00985D59"/>
    <w:rsid w:val="00986643"/>
    <w:rsid w:val="0098753D"/>
    <w:rsid w:val="00987EEC"/>
    <w:rsid w:val="009915BA"/>
    <w:rsid w:val="00992B6B"/>
    <w:rsid w:val="00997549"/>
    <w:rsid w:val="009975EE"/>
    <w:rsid w:val="009A01E1"/>
    <w:rsid w:val="009A3070"/>
    <w:rsid w:val="009A5E2E"/>
    <w:rsid w:val="009A5FE2"/>
    <w:rsid w:val="009B085E"/>
    <w:rsid w:val="009B2EEC"/>
    <w:rsid w:val="009C009A"/>
    <w:rsid w:val="009C0795"/>
    <w:rsid w:val="009C651F"/>
    <w:rsid w:val="009D4C4D"/>
    <w:rsid w:val="009D5405"/>
    <w:rsid w:val="009D672D"/>
    <w:rsid w:val="009E573D"/>
    <w:rsid w:val="009F1B71"/>
    <w:rsid w:val="009F1E20"/>
    <w:rsid w:val="009F21C5"/>
    <w:rsid w:val="009F2C48"/>
    <w:rsid w:val="009F466C"/>
    <w:rsid w:val="009F51A1"/>
    <w:rsid w:val="00A048D4"/>
    <w:rsid w:val="00A05327"/>
    <w:rsid w:val="00A07522"/>
    <w:rsid w:val="00A14EBF"/>
    <w:rsid w:val="00A16CF7"/>
    <w:rsid w:val="00A21C4F"/>
    <w:rsid w:val="00A23FE7"/>
    <w:rsid w:val="00A27171"/>
    <w:rsid w:val="00A3153E"/>
    <w:rsid w:val="00A34A28"/>
    <w:rsid w:val="00A37930"/>
    <w:rsid w:val="00A42C97"/>
    <w:rsid w:val="00A52A8C"/>
    <w:rsid w:val="00A546B8"/>
    <w:rsid w:val="00A56E7D"/>
    <w:rsid w:val="00A67EB4"/>
    <w:rsid w:val="00A7033B"/>
    <w:rsid w:val="00A708AB"/>
    <w:rsid w:val="00A72509"/>
    <w:rsid w:val="00A76539"/>
    <w:rsid w:val="00A80C80"/>
    <w:rsid w:val="00A8278A"/>
    <w:rsid w:val="00A82B13"/>
    <w:rsid w:val="00A839DF"/>
    <w:rsid w:val="00A87AEA"/>
    <w:rsid w:val="00A905C8"/>
    <w:rsid w:val="00A9284C"/>
    <w:rsid w:val="00A9585F"/>
    <w:rsid w:val="00AA3F73"/>
    <w:rsid w:val="00AA64AC"/>
    <w:rsid w:val="00AA7F48"/>
    <w:rsid w:val="00AB15F8"/>
    <w:rsid w:val="00AB7CC3"/>
    <w:rsid w:val="00AC030A"/>
    <w:rsid w:val="00AC119C"/>
    <w:rsid w:val="00AC296E"/>
    <w:rsid w:val="00AC43D4"/>
    <w:rsid w:val="00AD4291"/>
    <w:rsid w:val="00AE0CD4"/>
    <w:rsid w:val="00AE1D2C"/>
    <w:rsid w:val="00AE2485"/>
    <w:rsid w:val="00AE49A4"/>
    <w:rsid w:val="00AE4AE5"/>
    <w:rsid w:val="00AE5EFC"/>
    <w:rsid w:val="00AE789C"/>
    <w:rsid w:val="00B0157F"/>
    <w:rsid w:val="00B049B4"/>
    <w:rsid w:val="00B04A4A"/>
    <w:rsid w:val="00B07604"/>
    <w:rsid w:val="00B13A4A"/>
    <w:rsid w:val="00B14508"/>
    <w:rsid w:val="00B1768C"/>
    <w:rsid w:val="00B22A17"/>
    <w:rsid w:val="00B26CA3"/>
    <w:rsid w:val="00B26FA2"/>
    <w:rsid w:val="00B3074A"/>
    <w:rsid w:val="00B319A7"/>
    <w:rsid w:val="00B320C1"/>
    <w:rsid w:val="00B3598D"/>
    <w:rsid w:val="00B40B30"/>
    <w:rsid w:val="00B42F3D"/>
    <w:rsid w:val="00B44466"/>
    <w:rsid w:val="00B44B57"/>
    <w:rsid w:val="00B50336"/>
    <w:rsid w:val="00B50E95"/>
    <w:rsid w:val="00B51DBD"/>
    <w:rsid w:val="00B53A3A"/>
    <w:rsid w:val="00B5600F"/>
    <w:rsid w:val="00B62A7A"/>
    <w:rsid w:val="00B640BE"/>
    <w:rsid w:val="00B6514E"/>
    <w:rsid w:val="00B6541E"/>
    <w:rsid w:val="00B668B1"/>
    <w:rsid w:val="00B716B1"/>
    <w:rsid w:val="00B75208"/>
    <w:rsid w:val="00B875D9"/>
    <w:rsid w:val="00B929F2"/>
    <w:rsid w:val="00B92EBD"/>
    <w:rsid w:val="00B92FC6"/>
    <w:rsid w:val="00B9459C"/>
    <w:rsid w:val="00B94D1E"/>
    <w:rsid w:val="00B9524B"/>
    <w:rsid w:val="00B95A23"/>
    <w:rsid w:val="00BA0D01"/>
    <w:rsid w:val="00BA5090"/>
    <w:rsid w:val="00BA5114"/>
    <w:rsid w:val="00BB3621"/>
    <w:rsid w:val="00BB4C40"/>
    <w:rsid w:val="00BC2BEF"/>
    <w:rsid w:val="00BC4570"/>
    <w:rsid w:val="00BC4EEE"/>
    <w:rsid w:val="00BC5B52"/>
    <w:rsid w:val="00BD39BD"/>
    <w:rsid w:val="00BD4763"/>
    <w:rsid w:val="00BD542B"/>
    <w:rsid w:val="00BD5EFD"/>
    <w:rsid w:val="00BE1BC1"/>
    <w:rsid w:val="00BF006F"/>
    <w:rsid w:val="00BF09AA"/>
    <w:rsid w:val="00BF2A39"/>
    <w:rsid w:val="00BF36FB"/>
    <w:rsid w:val="00BF6F83"/>
    <w:rsid w:val="00C041DC"/>
    <w:rsid w:val="00C04EB9"/>
    <w:rsid w:val="00C07389"/>
    <w:rsid w:val="00C07425"/>
    <w:rsid w:val="00C14B32"/>
    <w:rsid w:val="00C15142"/>
    <w:rsid w:val="00C25E84"/>
    <w:rsid w:val="00C32FC5"/>
    <w:rsid w:val="00C3367F"/>
    <w:rsid w:val="00C413AB"/>
    <w:rsid w:val="00C44C01"/>
    <w:rsid w:val="00C467F1"/>
    <w:rsid w:val="00C52F51"/>
    <w:rsid w:val="00C54A20"/>
    <w:rsid w:val="00C56C49"/>
    <w:rsid w:val="00C637AC"/>
    <w:rsid w:val="00C64BF9"/>
    <w:rsid w:val="00C6574D"/>
    <w:rsid w:val="00C71DFF"/>
    <w:rsid w:val="00C72178"/>
    <w:rsid w:val="00C77C0E"/>
    <w:rsid w:val="00C83DAA"/>
    <w:rsid w:val="00C83E94"/>
    <w:rsid w:val="00C86E28"/>
    <w:rsid w:val="00C87740"/>
    <w:rsid w:val="00C9055A"/>
    <w:rsid w:val="00C9330C"/>
    <w:rsid w:val="00CA09F4"/>
    <w:rsid w:val="00CA4E5C"/>
    <w:rsid w:val="00CA5346"/>
    <w:rsid w:val="00CB142E"/>
    <w:rsid w:val="00CB2615"/>
    <w:rsid w:val="00CB69D2"/>
    <w:rsid w:val="00CC4A7A"/>
    <w:rsid w:val="00CC6311"/>
    <w:rsid w:val="00CE36AD"/>
    <w:rsid w:val="00CE4D66"/>
    <w:rsid w:val="00CE7FC5"/>
    <w:rsid w:val="00CF187A"/>
    <w:rsid w:val="00CF5ECE"/>
    <w:rsid w:val="00D00746"/>
    <w:rsid w:val="00D02DB0"/>
    <w:rsid w:val="00D10924"/>
    <w:rsid w:val="00D15B07"/>
    <w:rsid w:val="00D212F5"/>
    <w:rsid w:val="00D262C3"/>
    <w:rsid w:val="00D277D5"/>
    <w:rsid w:val="00D32CE3"/>
    <w:rsid w:val="00D34A1D"/>
    <w:rsid w:val="00D34E45"/>
    <w:rsid w:val="00D3545B"/>
    <w:rsid w:val="00D407B1"/>
    <w:rsid w:val="00D52BCD"/>
    <w:rsid w:val="00D56832"/>
    <w:rsid w:val="00D63965"/>
    <w:rsid w:val="00D6460C"/>
    <w:rsid w:val="00D66839"/>
    <w:rsid w:val="00D67E76"/>
    <w:rsid w:val="00D7138D"/>
    <w:rsid w:val="00D71BC2"/>
    <w:rsid w:val="00D729A8"/>
    <w:rsid w:val="00D73134"/>
    <w:rsid w:val="00D76921"/>
    <w:rsid w:val="00D85C93"/>
    <w:rsid w:val="00D876AC"/>
    <w:rsid w:val="00D87C26"/>
    <w:rsid w:val="00D87DEC"/>
    <w:rsid w:val="00D91E62"/>
    <w:rsid w:val="00D94CE2"/>
    <w:rsid w:val="00D95281"/>
    <w:rsid w:val="00DA01E1"/>
    <w:rsid w:val="00DA2DAC"/>
    <w:rsid w:val="00DA5CCE"/>
    <w:rsid w:val="00DB0D87"/>
    <w:rsid w:val="00DB1499"/>
    <w:rsid w:val="00DB1656"/>
    <w:rsid w:val="00DB170F"/>
    <w:rsid w:val="00DB6AF4"/>
    <w:rsid w:val="00DB7441"/>
    <w:rsid w:val="00DC61F4"/>
    <w:rsid w:val="00DC6FEB"/>
    <w:rsid w:val="00DD0F0C"/>
    <w:rsid w:val="00DD762B"/>
    <w:rsid w:val="00DE5AB1"/>
    <w:rsid w:val="00DF3DD5"/>
    <w:rsid w:val="00E007B3"/>
    <w:rsid w:val="00E02092"/>
    <w:rsid w:val="00E039EF"/>
    <w:rsid w:val="00E07C6E"/>
    <w:rsid w:val="00E103BD"/>
    <w:rsid w:val="00E10EC3"/>
    <w:rsid w:val="00E13034"/>
    <w:rsid w:val="00E133B2"/>
    <w:rsid w:val="00E13870"/>
    <w:rsid w:val="00E148FE"/>
    <w:rsid w:val="00E163C5"/>
    <w:rsid w:val="00E16C26"/>
    <w:rsid w:val="00E17DF7"/>
    <w:rsid w:val="00E204B6"/>
    <w:rsid w:val="00E229DB"/>
    <w:rsid w:val="00E22D7F"/>
    <w:rsid w:val="00E241F4"/>
    <w:rsid w:val="00E248D5"/>
    <w:rsid w:val="00E269D4"/>
    <w:rsid w:val="00E33B32"/>
    <w:rsid w:val="00E41644"/>
    <w:rsid w:val="00E43250"/>
    <w:rsid w:val="00E5035D"/>
    <w:rsid w:val="00E509F3"/>
    <w:rsid w:val="00E55644"/>
    <w:rsid w:val="00E60476"/>
    <w:rsid w:val="00E63099"/>
    <w:rsid w:val="00E63D25"/>
    <w:rsid w:val="00E7040E"/>
    <w:rsid w:val="00E715E2"/>
    <w:rsid w:val="00E71885"/>
    <w:rsid w:val="00E75476"/>
    <w:rsid w:val="00E820F3"/>
    <w:rsid w:val="00E82D8A"/>
    <w:rsid w:val="00E857BD"/>
    <w:rsid w:val="00E86468"/>
    <w:rsid w:val="00E86C29"/>
    <w:rsid w:val="00E8731A"/>
    <w:rsid w:val="00E93C1C"/>
    <w:rsid w:val="00E95556"/>
    <w:rsid w:val="00E95B29"/>
    <w:rsid w:val="00E96089"/>
    <w:rsid w:val="00E96C4B"/>
    <w:rsid w:val="00E97FB9"/>
    <w:rsid w:val="00EA0DE7"/>
    <w:rsid w:val="00EA4826"/>
    <w:rsid w:val="00EB43D6"/>
    <w:rsid w:val="00EB68CD"/>
    <w:rsid w:val="00EC591F"/>
    <w:rsid w:val="00EE0084"/>
    <w:rsid w:val="00EE2C61"/>
    <w:rsid w:val="00EE5CB1"/>
    <w:rsid w:val="00EE5F53"/>
    <w:rsid w:val="00EE7A43"/>
    <w:rsid w:val="00EF18F0"/>
    <w:rsid w:val="00EF1B4B"/>
    <w:rsid w:val="00EF5BA7"/>
    <w:rsid w:val="00F06EF2"/>
    <w:rsid w:val="00F1220D"/>
    <w:rsid w:val="00F16586"/>
    <w:rsid w:val="00F255ED"/>
    <w:rsid w:val="00F30499"/>
    <w:rsid w:val="00F329B6"/>
    <w:rsid w:val="00F338D5"/>
    <w:rsid w:val="00F35490"/>
    <w:rsid w:val="00F379B4"/>
    <w:rsid w:val="00F37E29"/>
    <w:rsid w:val="00F47800"/>
    <w:rsid w:val="00F47960"/>
    <w:rsid w:val="00F518DD"/>
    <w:rsid w:val="00F5330D"/>
    <w:rsid w:val="00F54E1B"/>
    <w:rsid w:val="00F66CA8"/>
    <w:rsid w:val="00F66EE8"/>
    <w:rsid w:val="00F701AF"/>
    <w:rsid w:val="00F71CE9"/>
    <w:rsid w:val="00F7376F"/>
    <w:rsid w:val="00F7436F"/>
    <w:rsid w:val="00F76153"/>
    <w:rsid w:val="00F85008"/>
    <w:rsid w:val="00F8574F"/>
    <w:rsid w:val="00F97663"/>
    <w:rsid w:val="00FA4872"/>
    <w:rsid w:val="00FA5638"/>
    <w:rsid w:val="00FA5D2F"/>
    <w:rsid w:val="00FA6B36"/>
    <w:rsid w:val="00FB1F50"/>
    <w:rsid w:val="00FB3710"/>
    <w:rsid w:val="00FB48BE"/>
    <w:rsid w:val="00FB4D5E"/>
    <w:rsid w:val="00FB5025"/>
    <w:rsid w:val="00FC01CC"/>
    <w:rsid w:val="00FC3E7D"/>
    <w:rsid w:val="00FC49B9"/>
    <w:rsid w:val="00FC7AD8"/>
    <w:rsid w:val="00FE3058"/>
    <w:rsid w:val="00FE4917"/>
    <w:rsid w:val="00FE72F3"/>
    <w:rsid w:val="00FF08DC"/>
    <w:rsid w:val="00FF306D"/>
    <w:rsid w:val="00FF5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3B2F"/>
  <w15:docId w15:val="{0CBB712D-9B22-4A0E-9717-4C1F46D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5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rsid w:val="00A04C6D"/>
    <w:pPr>
      <w:spacing w:after="0" w:line="240" w:lineRule="auto"/>
    </w:pPr>
    <w:tblPr>
      <w:tblStyleRowBandSize w:val="1"/>
      <w:tblStyleColBandSize w:val="1"/>
    </w:tblPr>
  </w:style>
  <w:style w:type="table" w:customStyle="1" w:styleId="5">
    <w:name w:val="5"/>
    <w:basedOn w:val="TableNormal"/>
    <w:rsid w:val="00A04C6D"/>
    <w:tblPr>
      <w:tblStyleRowBandSize w:val="1"/>
      <w:tblStyleColBandSize w:val="1"/>
      <w:tblCellMar>
        <w:left w:w="115" w:type="dxa"/>
        <w:right w:w="115" w:type="dxa"/>
      </w:tblCellMar>
    </w:tblPr>
  </w:style>
  <w:style w:type="paragraph" w:customStyle="1" w:styleId="Default">
    <w:name w:val="Default"/>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character" w:customStyle="1" w:styleId="normaltextrun">
    <w:name w:val="normaltextrun"/>
    <w:basedOn w:val="DefaultParagraphFont"/>
    <w:rsid w:val="007111BF"/>
  </w:style>
  <w:style w:type="character" w:customStyle="1" w:styleId="eop">
    <w:name w:val="eop"/>
    <w:basedOn w:val="DefaultParagraphFont"/>
    <w:rsid w:val="007111BF"/>
  </w:style>
  <w:style w:type="character" w:styleId="UnresolvedMention">
    <w:name w:val="Unresolved Mention"/>
    <w:basedOn w:val="DefaultParagraphFont"/>
    <w:uiPriority w:val="99"/>
    <w:semiHidden/>
    <w:unhideWhenUsed/>
    <w:rsid w:val="003E2BE7"/>
    <w:rPr>
      <w:color w:val="605E5C"/>
      <w:shd w:val="clear" w:color="auto" w:fill="E1DFDD"/>
    </w:r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95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C9"/>
  </w:style>
  <w:style w:type="character" w:styleId="CommentReference">
    <w:name w:val="annotation reference"/>
    <w:basedOn w:val="DefaultParagraphFont"/>
    <w:uiPriority w:val="99"/>
    <w:semiHidden/>
    <w:unhideWhenUsed/>
    <w:rsid w:val="00E93C1C"/>
    <w:rPr>
      <w:sz w:val="16"/>
      <w:szCs w:val="16"/>
    </w:rPr>
  </w:style>
  <w:style w:type="paragraph" w:styleId="CommentText">
    <w:name w:val="annotation text"/>
    <w:basedOn w:val="Normal"/>
    <w:link w:val="CommentTextChar"/>
    <w:uiPriority w:val="99"/>
    <w:semiHidden/>
    <w:unhideWhenUsed/>
    <w:rsid w:val="00E93C1C"/>
    <w:pPr>
      <w:spacing w:line="240" w:lineRule="auto"/>
    </w:pPr>
    <w:rPr>
      <w:sz w:val="20"/>
      <w:szCs w:val="20"/>
    </w:rPr>
  </w:style>
  <w:style w:type="character" w:customStyle="1" w:styleId="CommentTextChar">
    <w:name w:val="Comment Text Char"/>
    <w:basedOn w:val="DefaultParagraphFont"/>
    <w:link w:val="CommentText"/>
    <w:uiPriority w:val="99"/>
    <w:semiHidden/>
    <w:rsid w:val="00E93C1C"/>
    <w:rPr>
      <w:sz w:val="20"/>
      <w:szCs w:val="20"/>
    </w:rPr>
  </w:style>
  <w:style w:type="paragraph" w:styleId="CommentSubject">
    <w:name w:val="annotation subject"/>
    <w:basedOn w:val="CommentText"/>
    <w:next w:val="CommentText"/>
    <w:link w:val="CommentSubjectChar"/>
    <w:uiPriority w:val="99"/>
    <w:semiHidden/>
    <w:unhideWhenUsed/>
    <w:rsid w:val="00E93C1C"/>
    <w:rPr>
      <w:b/>
      <w:bCs/>
    </w:rPr>
  </w:style>
  <w:style w:type="character" w:customStyle="1" w:styleId="CommentSubjectChar">
    <w:name w:val="Comment Subject Char"/>
    <w:basedOn w:val="CommentTextChar"/>
    <w:link w:val="CommentSubject"/>
    <w:uiPriority w:val="99"/>
    <w:semiHidden/>
    <w:rsid w:val="00E93C1C"/>
    <w:rPr>
      <w:b/>
      <w:bCs/>
      <w:sz w:val="20"/>
      <w:szCs w:val="20"/>
    </w:rPr>
  </w:style>
  <w:style w:type="character" w:styleId="FollowedHyperlink">
    <w:name w:val="FollowedHyperlink"/>
    <w:basedOn w:val="DefaultParagraphFont"/>
    <w:uiPriority w:val="99"/>
    <w:semiHidden/>
    <w:unhideWhenUsed/>
    <w:rsid w:val="003D1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035">
      <w:bodyDiv w:val="1"/>
      <w:marLeft w:val="0"/>
      <w:marRight w:val="0"/>
      <w:marTop w:val="0"/>
      <w:marBottom w:val="0"/>
      <w:divBdr>
        <w:top w:val="none" w:sz="0" w:space="0" w:color="auto"/>
        <w:left w:val="none" w:sz="0" w:space="0" w:color="auto"/>
        <w:bottom w:val="none" w:sz="0" w:space="0" w:color="auto"/>
        <w:right w:val="none" w:sz="0" w:space="0" w:color="auto"/>
      </w:divBdr>
    </w:div>
    <w:div w:id="161548857">
      <w:bodyDiv w:val="1"/>
      <w:marLeft w:val="0"/>
      <w:marRight w:val="0"/>
      <w:marTop w:val="0"/>
      <w:marBottom w:val="0"/>
      <w:divBdr>
        <w:top w:val="none" w:sz="0" w:space="0" w:color="auto"/>
        <w:left w:val="none" w:sz="0" w:space="0" w:color="auto"/>
        <w:bottom w:val="none" w:sz="0" w:space="0" w:color="auto"/>
        <w:right w:val="none" w:sz="0" w:space="0" w:color="auto"/>
      </w:divBdr>
    </w:div>
    <w:div w:id="170144437">
      <w:bodyDiv w:val="1"/>
      <w:marLeft w:val="0"/>
      <w:marRight w:val="0"/>
      <w:marTop w:val="0"/>
      <w:marBottom w:val="0"/>
      <w:divBdr>
        <w:top w:val="none" w:sz="0" w:space="0" w:color="auto"/>
        <w:left w:val="none" w:sz="0" w:space="0" w:color="auto"/>
        <w:bottom w:val="none" w:sz="0" w:space="0" w:color="auto"/>
        <w:right w:val="none" w:sz="0" w:space="0" w:color="auto"/>
      </w:divBdr>
    </w:div>
    <w:div w:id="189151405">
      <w:bodyDiv w:val="1"/>
      <w:marLeft w:val="0"/>
      <w:marRight w:val="0"/>
      <w:marTop w:val="0"/>
      <w:marBottom w:val="0"/>
      <w:divBdr>
        <w:top w:val="none" w:sz="0" w:space="0" w:color="auto"/>
        <w:left w:val="none" w:sz="0" w:space="0" w:color="auto"/>
        <w:bottom w:val="none" w:sz="0" w:space="0" w:color="auto"/>
        <w:right w:val="none" w:sz="0" w:space="0" w:color="auto"/>
      </w:divBdr>
    </w:div>
    <w:div w:id="486098389">
      <w:bodyDiv w:val="1"/>
      <w:marLeft w:val="0"/>
      <w:marRight w:val="0"/>
      <w:marTop w:val="0"/>
      <w:marBottom w:val="0"/>
      <w:divBdr>
        <w:top w:val="none" w:sz="0" w:space="0" w:color="auto"/>
        <w:left w:val="none" w:sz="0" w:space="0" w:color="auto"/>
        <w:bottom w:val="none" w:sz="0" w:space="0" w:color="auto"/>
        <w:right w:val="none" w:sz="0" w:space="0" w:color="auto"/>
      </w:divBdr>
    </w:div>
    <w:div w:id="593369160">
      <w:bodyDiv w:val="1"/>
      <w:marLeft w:val="0"/>
      <w:marRight w:val="0"/>
      <w:marTop w:val="0"/>
      <w:marBottom w:val="0"/>
      <w:divBdr>
        <w:top w:val="none" w:sz="0" w:space="0" w:color="auto"/>
        <w:left w:val="none" w:sz="0" w:space="0" w:color="auto"/>
        <w:bottom w:val="none" w:sz="0" w:space="0" w:color="auto"/>
        <w:right w:val="none" w:sz="0" w:space="0" w:color="auto"/>
      </w:divBdr>
    </w:div>
    <w:div w:id="594749118">
      <w:bodyDiv w:val="1"/>
      <w:marLeft w:val="0"/>
      <w:marRight w:val="0"/>
      <w:marTop w:val="0"/>
      <w:marBottom w:val="0"/>
      <w:divBdr>
        <w:top w:val="none" w:sz="0" w:space="0" w:color="auto"/>
        <w:left w:val="none" w:sz="0" w:space="0" w:color="auto"/>
        <w:bottom w:val="none" w:sz="0" w:space="0" w:color="auto"/>
        <w:right w:val="none" w:sz="0" w:space="0" w:color="auto"/>
      </w:divBdr>
    </w:div>
    <w:div w:id="776674669">
      <w:bodyDiv w:val="1"/>
      <w:marLeft w:val="0"/>
      <w:marRight w:val="0"/>
      <w:marTop w:val="0"/>
      <w:marBottom w:val="0"/>
      <w:divBdr>
        <w:top w:val="none" w:sz="0" w:space="0" w:color="auto"/>
        <w:left w:val="none" w:sz="0" w:space="0" w:color="auto"/>
        <w:bottom w:val="none" w:sz="0" w:space="0" w:color="auto"/>
        <w:right w:val="none" w:sz="0" w:space="0" w:color="auto"/>
      </w:divBdr>
    </w:div>
    <w:div w:id="906494392">
      <w:bodyDiv w:val="1"/>
      <w:marLeft w:val="0"/>
      <w:marRight w:val="0"/>
      <w:marTop w:val="0"/>
      <w:marBottom w:val="0"/>
      <w:divBdr>
        <w:top w:val="none" w:sz="0" w:space="0" w:color="auto"/>
        <w:left w:val="none" w:sz="0" w:space="0" w:color="auto"/>
        <w:bottom w:val="none" w:sz="0" w:space="0" w:color="auto"/>
        <w:right w:val="none" w:sz="0" w:space="0" w:color="auto"/>
      </w:divBdr>
    </w:div>
    <w:div w:id="1287349189">
      <w:bodyDiv w:val="1"/>
      <w:marLeft w:val="0"/>
      <w:marRight w:val="0"/>
      <w:marTop w:val="0"/>
      <w:marBottom w:val="0"/>
      <w:divBdr>
        <w:top w:val="none" w:sz="0" w:space="0" w:color="auto"/>
        <w:left w:val="none" w:sz="0" w:space="0" w:color="auto"/>
        <w:bottom w:val="none" w:sz="0" w:space="0" w:color="auto"/>
        <w:right w:val="none" w:sz="0" w:space="0" w:color="auto"/>
      </w:divBdr>
    </w:div>
    <w:div w:id="1426801162">
      <w:bodyDiv w:val="1"/>
      <w:marLeft w:val="0"/>
      <w:marRight w:val="0"/>
      <w:marTop w:val="0"/>
      <w:marBottom w:val="0"/>
      <w:divBdr>
        <w:top w:val="none" w:sz="0" w:space="0" w:color="auto"/>
        <w:left w:val="none" w:sz="0" w:space="0" w:color="auto"/>
        <w:bottom w:val="none" w:sz="0" w:space="0" w:color="auto"/>
        <w:right w:val="none" w:sz="0" w:space="0" w:color="auto"/>
      </w:divBdr>
    </w:div>
    <w:div w:id="1483502393">
      <w:bodyDiv w:val="1"/>
      <w:marLeft w:val="0"/>
      <w:marRight w:val="0"/>
      <w:marTop w:val="0"/>
      <w:marBottom w:val="0"/>
      <w:divBdr>
        <w:top w:val="none" w:sz="0" w:space="0" w:color="auto"/>
        <w:left w:val="none" w:sz="0" w:space="0" w:color="auto"/>
        <w:bottom w:val="none" w:sz="0" w:space="0" w:color="auto"/>
        <w:right w:val="none" w:sz="0" w:space="0" w:color="auto"/>
      </w:divBdr>
    </w:div>
    <w:div w:id="1536388747">
      <w:bodyDiv w:val="1"/>
      <w:marLeft w:val="0"/>
      <w:marRight w:val="0"/>
      <w:marTop w:val="0"/>
      <w:marBottom w:val="0"/>
      <w:divBdr>
        <w:top w:val="none" w:sz="0" w:space="0" w:color="auto"/>
        <w:left w:val="none" w:sz="0" w:space="0" w:color="auto"/>
        <w:bottom w:val="none" w:sz="0" w:space="0" w:color="auto"/>
        <w:right w:val="none" w:sz="0" w:space="0" w:color="auto"/>
      </w:divBdr>
    </w:div>
    <w:div w:id="1605721922">
      <w:bodyDiv w:val="1"/>
      <w:marLeft w:val="0"/>
      <w:marRight w:val="0"/>
      <w:marTop w:val="0"/>
      <w:marBottom w:val="0"/>
      <w:divBdr>
        <w:top w:val="none" w:sz="0" w:space="0" w:color="auto"/>
        <w:left w:val="none" w:sz="0" w:space="0" w:color="auto"/>
        <w:bottom w:val="none" w:sz="0" w:space="0" w:color="auto"/>
        <w:right w:val="none" w:sz="0" w:space="0" w:color="auto"/>
      </w:divBdr>
    </w:div>
    <w:div w:id="1677877200">
      <w:bodyDiv w:val="1"/>
      <w:marLeft w:val="0"/>
      <w:marRight w:val="0"/>
      <w:marTop w:val="0"/>
      <w:marBottom w:val="0"/>
      <w:divBdr>
        <w:top w:val="none" w:sz="0" w:space="0" w:color="auto"/>
        <w:left w:val="none" w:sz="0" w:space="0" w:color="auto"/>
        <w:bottom w:val="none" w:sz="0" w:space="0" w:color="auto"/>
        <w:right w:val="none" w:sz="0" w:space="0" w:color="auto"/>
      </w:divBdr>
    </w:div>
    <w:div w:id="1713577006">
      <w:bodyDiv w:val="1"/>
      <w:marLeft w:val="0"/>
      <w:marRight w:val="0"/>
      <w:marTop w:val="0"/>
      <w:marBottom w:val="0"/>
      <w:divBdr>
        <w:top w:val="none" w:sz="0" w:space="0" w:color="auto"/>
        <w:left w:val="none" w:sz="0" w:space="0" w:color="auto"/>
        <w:bottom w:val="none" w:sz="0" w:space="0" w:color="auto"/>
        <w:right w:val="none" w:sz="0" w:space="0" w:color="auto"/>
      </w:divBdr>
    </w:div>
    <w:div w:id="1736463462">
      <w:bodyDiv w:val="1"/>
      <w:marLeft w:val="0"/>
      <w:marRight w:val="0"/>
      <w:marTop w:val="0"/>
      <w:marBottom w:val="0"/>
      <w:divBdr>
        <w:top w:val="none" w:sz="0" w:space="0" w:color="auto"/>
        <w:left w:val="none" w:sz="0" w:space="0" w:color="auto"/>
        <w:bottom w:val="none" w:sz="0" w:space="0" w:color="auto"/>
        <w:right w:val="none" w:sz="0" w:space="0" w:color="auto"/>
      </w:divBdr>
    </w:div>
    <w:div w:id="1845586514">
      <w:bodyDiv w:val="1"/>
      <w:marLeft w:val="0"/>
      <w:marRight w:val="0"/>
      <w:marTop w:val="0"/>
      <w:marBottom w:val="0"/>
      <w:divBdr>
        <w:top w:val="none" w:sz="0" w:space="0" w:color="auto"/>
        <w:left w:val="none" w:sz="0" w:space="0" w:color="auto"/>
        <w:bottom w:val="none" w:sz="0" w:space="0" w:color="auto"/>
        <w:right w:val="none" w:sz="0" w:space="0" w:color="auto"/>
      </w:divBdr>
    </w:div>
    <w:div w:id="1890988890">
      <w:bodyDiv w:val="1"/>
      <w:marLeft w:val="0"/>
      <w:marRight w:val="0"/>
      <w:marTop w:val="0"/>
      <w:marBottom w:val="0"/>
      <w:divBdr>
        <w:top w:val="none" w:sz="0" w:space="0" w:color="auto"/>
        <w:left w:val="none" w:sz="0" w:space="0" w:color="auto"/>
        <w:bottom w:val="none" w:sz="0" w:space="0" w:color="auto"/>
        <w:right w:val="none" w:sz="0" w:space="0" w:color="auto"/>
      </w:divBdr>
    </w:div>
    <w:div w:id="192448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1nopINkjfeY7xOHwfCN/7WRFQ==">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47E9D5-AB12-4D07-B896-E09F70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1581</Words>
  <Characters>8349</Characters>
  <Application>Microsoft Office Word</Application>
  <DocSecurity>0</DocSecurity>
  <Lines>463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hanbury Parish council</cp:lastModifiedBy>
  <cp:revision>20</cp:revision>
  <dcterms:created xsi:type="dcterms:W3CDTF">2025-11-05T11:37:00Z</dcterms:created>
  <dcterms:modified xsi:type="dcterms:W3CDTF">2025-11-13T11:33:00Z</dcterms:modified>
</cp:coreProperties>
</file>